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D3576D" w:rsidP="52A196FE" w:rsidRDefault="00D3576D" w14:paraId="59233DDB" wp14:textId="77777777">
      <w:pPr>
        <w:pStyle w:val="paragraph"/>
        <w:spacing w:before="0" w:beforeAutospacing="off" w:after="0" w:afterAutospacing="off"/>
        <w:jc w:val="center"/>
        <w:textAlignment w:val="baseline"/>
        <w:rPr>
          <w:rStyle w:val="eop"/>
          <w:rFonts w:ascii="Calibri" w:hAnsi="Calibri" w:cs="Calibri"/>
          <w:sz w:val="28"/>
          <w:szCs w:val="28"/>
        </w:rPr>
      </w:pPr>
      <w:r w:rsidRPr="52A196FE">
        <w:rPr>
          <w:rStyle w:val="normaltextrun"/>
          <w:rFonts w:ascii="Calibri" w:hAnsi="Calibri" w:cs="Calibri"/>
          <w:sz w:val="28"/>
          <w:szCs w:val="28"/>
          <w:shd w:val="clear" w:color="auto" w:fill="FFFF00"/>
        </w:rPr>
        <w:t xml:space="preserve">INVALSI </w:t>
      </w:r>
      <w:r w:rsidRPr="52A196FE">
        <w:rPr>
          <w:rStyle w:val="normaltextrun"/>
          <w:rFonts w:ascii="Calibri" w:hAnsi="Calibri" w:cs="Calibri"/>
          <w:sz w:val="28"/>
          <w:szCs w:val="28"/>
          <w:shd w:val="clear" w:color="auto" w:fill="FFFF00"/>
        </w:rPr>
        <w:t>2022 CLASSI</w:t>
      </w:r>
      <w:r w:rsidRPr="52A196FE">
        <w:rPr>
          <w:rStyle w:val="normaltextrun"/>
          <w:rFonts w:ascii="Calibri" w:hAnsi="Calibri" w:cs="Calibri"/>
          <w:sz w:val="28"/>
          <w:szCs w:val="28"/>
          <w:shd w:val="clear" w:color="auto" w:fill="FFFF00"/>
        </w:rPr>
        <w:t xml:space="preserve"> </w:t>
      </w:r>
      <w:r w:rsidRPr="52A196FE" w:rsidR="005439FB">
        <w:rPr>
          <w:rStyle w:val="normaltextrun"/>
          <w:rFonts w:ascii="Calibri" w:hAnsi="Calibri" w:cs="Calibri"/>
          <w:sz w:val="28"/>
          <w:szCs w:val="28"/>
          <w:shd w:val="clear" w:color="auto" w:fill="FFFF00"/>
        </w:rPr>
        <w:t xml:space="preserve">SECONDE </w:t>
      </w:r>
      <w:r w:rsidRPr="52A196FE">
        <w:rPr>
          <w:rStyle w:val="normaltextrun"/>
          <w:rFonts w:ascii="Calibri" w:hAnsi="Calibri" w:cs="Calibri"/>
          <w:sz w:val="28"/>
          <w:szCs w:val="28"/>
          <w:shd w:val="clear" w:color="auto" w:fill="FFFF00"/>
        </w:rPr>
        <w:t>ITALIANO</w:t>
      </w:r>
      <w:r w:rsidRPr="52A196FE">
        <w:rPr>
          <w:rStyle w:val="eop"/>
          <w:rFonts w:ascii="Calibri" w:hAnsi="Calibri" w:cs="Calibri"/>
          <w:sz w:val="28"/>
          <w:szCs w:val="28"/>
        </w:rPr>
        <w:t> </w:t>
      </w:r>
    </w:p>
    <w:p w:rsidR="7B4E11F2" w:rsidP="7B4E11F2" w:rsidRDefault="7B4E11F2" w14:paraId="5D40FB54" w14:textId="1335B4A0">
      <w:pPr>
        <w:pStyle w:val="paragraph"/>
        <w:spacing w:before="0" w:beforeAutospacing="off" w:after="0" w:afterAutospacing="off"/>
        <w:jc w:val="center"/>
        <w:rPr>
          <w:rStyle w:val="eop"/>
          <w:rFonts w:ascii="Times New Roman" w:hAnsi="Times New Roman" w:eastAsia="Times New Roman" w:cs="Times New Roman"/>
          <w:sz w:val="28"/>
          <w:szCs w:val="28"/>
        </w:rPr>
      </w:pPr>
    </w:p>
    <w:p w:rsidR="52A196FE" w:rsidP="52A196FE" w:rsidRDefault="52A196FE" w14:paraId="3D8616D2" w14:textId="1E1961BB">
      <w:pPr>
        <w:pStyle w:val="paragraph"/>
        <w:bidi w:val="0"/>
        <w:spacing w:before="0" w:beforeAutospacing="off" w:after="0" w:afterAutospacing="off"/>
        <w:jc w:val="center"/>
      </w:pPr>
      <w:r>
        <w:drawing>
          <wp:inline wp14:editId="6BDE62EC" wp14:anchorId="333A7CD5">
            <wp:extent cx="6823320" cy="1663184"/>
            <wp:effectExtent l="0" t="0" r="0" b="0"/>
            <wp:docPr id="10626658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de012de3a643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320" cy="16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5439FB" w:rsidR="00D3576D" w:rsidP="0DA6DDCA" w:rsidRDefault="00D3576D" w14:paraId="061F0E3C" wp14:textId="66DDBD22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8"/>
          <w:szCs w:val="28"/>
        </w:rPr>
      </w:pPr>
      <w:r w:rsidRPr="56ECE079" w:rsidR="56ECE079">
        <w:rPr>
          <w:rStyle w:val="normaltextrun"/>
          <w:rFonts w:ascii="Arial" w:hAnsi="Arial" w:eastAsia="Arial" w:cs="Arial"/>
          <w:sz w:val="28"/>
          <w:szCs w:val="28"/>
        </w:rPr>
        <w:t xml:space="preserve">Gli esiti delle prove Invalsi a livello di </w:t>
      </w:r>
      <w:r w:rsidRPr="56ECE079" w:rsidR="56ECE079">
        <w:rPr>
          <w:rStyle w:val="normaltextrun"/>
          <w:rFonts w:ascii="Arial" w:hAnsi="Arial" w:eastAsia="Arial" w:cs="Arial"/>
          <w:sz w:val="28"/>
          <w:szCs w:val="28"/>
          <w:highlight w:val="yellow"/>
        </w:rPr>
        <w:t>istituto</w:t>
      </w:r>
      <w:r w:rsidRPr="56ECE079" w:rsidR="56ECE079">
        <w:rPr>
          <w:rStyle w:val="normaltextrun"/>
          <w:rFonts w:ascii="Arial" w:hAnsi="Arial" w:eastAsia="Arial" w:cs="Arial"/>
          <w:sz w:val="28"/>
          <w:szCs w:val="28"/>
        </w:rPr>
        <w:t xml:space="preserve"> hanno evidenziato un andamento </w:t>
      </w:r>
      <w:r w:rsidRPr="56ECE079" w:rsidR="56ECE079">
        <w:rPr>
          <w:rStyle w:val="normaltextrun"/>
          <w:rFonts w:ascii="Arial" w:hAnsi="Arial" w:eastAsia="Arial" w:cs="Arial"/>
          <w:sz w:val="28"/>
          <w:szCs w:val="28"/>
          <w:highlight w:val="yellow"/>
        </w:rPr>
        <w:t>positivo</w:t>
      </w:r>
      <w:r w:rsidRPr="56ECE079" w:rsidR="56ECE079">
        <w:rPr>
          <w:rStyle w:val="normaltextrun"/>
          <w:rFonts w:ascii="Arial" w:hAnsi="Arial" w:eastAsia="Arial" w:cs="Arial"/>
          <w:sz w:val="28"/>
          <w:szCs w:val="28"/>
        </w:rPr>
        <w:t xml:space="preserve"> RISPETTO</w:t>
      </w:r>
      <w:r w:rsidRPr="56ECE079" w:rsidR="56ECE079">
        <w:rPr>
          <w:rStyle w:val="normaltextrun"/>
          <w:rFonts w:ascii="Arial" w:hAnsi="Arial" w:eastAsia="Arial" w:cs="Arial"/>
          <w:b w:val="1"/>
          <w:bCs w:val="1"/>
          <w:sz w:val="28"/>
          <w:szCs w:val="28"/>
        </w:rPr>
        <w:t xml:space="preserve"> al punteggio del NORD OVEST – ITALIA e LIGURIA.</w:t>
      </w:r>
    </w:p>
    <w:p w:rsidR="56ECE079" w:rsidP="56ECE079" w:rsidRDefault="56ECE079" w14:paraId="6F60AC5D" w14:textId="4BD9B35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1"/>
          <w:bCs w:val="1"/>
          <w:sz w:val="28"/>
          <w:szCs w:val="28"/>
        </w:rPr>
      </w:pPr>
    </w:p>
    <w:p w:rsidR="7B4E11F2" w:rsidP="56ECE079" w:rsidRDefault="7B4E11F2" w14:paraId="14F93BCE" w14:textId="57DBCA63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Per entrambe le parti della prova di italiano </w:t>
      </w: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color w:val="70AD47" w:themeColor="accent6" w:themeTint="FF" w:themeShade="FF"/>
          <w:sz w:val="28"/>
          <w:szCs w:val="28"/>
        </w:rPr>
        <w:t xml:space="preserve">(comprensione del testo </w:t>
      </w: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– </w:t>
      </w: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color w:val="4472C4" w:themeColor="accent1" w:themeTint="FF" w:themeShade="FF"/>
          <w:sz w:val="28"/>
          <w:szCs w:val="28"/>
        </w:rPr>
        <w:t>esercizi linguistici</w:t>
      </w: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sz w:val="28"/>
          <w:szCs w:val="28"/>
        </w:rPr>
        <w:t>) il punteggio del nostro istituto e delle singole classi si attesta sopra il punteggio Italia.</w:t>
      </w:r>
    </w:p>
    <w:p w:rsidR="56ECE079" w:rsidP="56ECE079" w:rsidRDefault="56ECE079" w14:paraId="10155967" w14:textId="5EDAC47E">
      <w:pPr>
        <w:pStyle w:val="paragraph"/>
        <w:spacing w:before="0" w:beforeAutospacing="off" w:after="0" w:afterAutospacing="off"/>
      </w:pPr>
      <w:r>
        <w:drawing>
          <wp:inline wp14:editId="43582680" wp14:anchorId="0344A594">
            <wp:extent cx="6935818" cy="1531659"/>
            <wp:effectExtent l="0" t="0" r="0" b="0"/>
            <wp:docPr id="5353409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f94e6be1dd48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818" cy="153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56ECE079" w:rsidRDefault="56ECE079" w14:paraId="11A5626A" w14:textId="646487A0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sz w:val="28"/>
          <w:szCs w:val="28"/>
          <w:lang w:eastAsia="it-IT"/>
        </w:rPr>
        <w:t xml:space="preserve">La prova </w:t>
      </w: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sz w:val="28"/>
          <w:szCs w:val="28"/>
          <w:lang w:eastAsia="it-IT"/>
        </w:rPr>
        <w:t>dell’a.s.</w:t>
      </w: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sz w:val="28"/>
          <w:szCs w:val="28"/>
          <w:lang w:eastAsia="it-IT"/>
        </w:rPr>
        <w:t xml:space="preserve"> 2021-22 risulta con andamento in netto miglioramento rispetto al triennio precedente. </w:t>
      </w:r>
    </w:p>
    <w:p w:rsidR="56ECE079" w:rsidP="56ECE079" w:rsidRDefault="56ECE079" w14:paraId="7A5D3ACE" w14:textId="1AE939B5">
      <w:pPr>
        <w:pStyle w:val="paragraph"/>
        <w:spacing w:before="0" w:beforeAutospacing="off" w:after="0" w:afterAutospacing="off"/>
      </w:pPr>
    </w:p>
    <w:p w:rsidR="56ECE079" w:rsidP="56ECE079" w:rsidRDefault="56ECE079" w14:paraId="43B60DFF" w14:textId="54CFBC3F">
      <w:pPr>
        <w:pStyle w:val="paragraph"/>
        <w:spacing w:before="0" w:beforeAutospacing="off" w:after="0" w:afterAutospacing="off"/>
      </w:pPr>
      <w:r>
        <w:drawing>
          <wp:inline wp14:editId="428ADEAD" wp14:anchorId="71BE395A">
            <wp:extent cx="6800850" cy="2550319"/>
            <wp:effectExtent l="0" t="0" r="0" b="0"/>
            <wp:docPr id="11694210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e6ce2f989542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5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A6DDCA" w:rsidP="0DA6DDCA" w:rsidRDefault="0DA6DDCA" w14:paraId="731C92E3" w14:textId="6361FCE7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R="00F73568" w:rsidP="52A196FE" w:rsidRDefault="005439FB" w14:paraId="2521CC85" wp14:textId="6CA0CA11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="5F137A17" w:rsidP="5F137A17" w:rsidRDefault="5F137A17" w14:paraId="68DEDBD0" w14:textId="45EA3DB1">
      <w:pPr>
        <w:pStyle w:val="paragraph"/>
        <w:spacing w:before="0" w:beforeAutospacing="off" w:after="0" w:afterAutospacing="off"/>
        <w:jc w:val="center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  <w:u w:val="single"/>
        </w:rPr>
      </w:pPr>
    </w:p>
    <w:p w:rsidR="5F137A17" w:rsidP="5F137A17" w:rsidRDefault="5F137A17" w14:paraId="1B43006A" w14:textId="6D5F46E2">
      <w:pPr>
        <w:pStyle w:val="paragraph"/>
        <w:spacing w:before="0" w:beforeAutospacing="off" w:after="0" w:afterAutospacing="off"/>
        <w:jc w:val="center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  <w:u w:val="single"/>
        </w:rPr>
      </w:pPr>
    </w:p>
    <w:p xmlns:wp14="http://schemas.microsoft.com/office/word/2010/wordml" w:rsidR="00F73568" w:rsidP="3F920FCA" w:rsidRDefault="005439FB" w14:paraId="1E6B2A8A" wp14:textId="4E707A74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  <w:u w:val="single"/>
        </w:rPr>
      </w:pPr>
      <w:r w:rsidRPr="3F920FCA" w:rsidR="3F920FCA"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  <w:u w:val="single"/>
        </w:rPr>
        <w:t>ANDAMENTO POSITIVO</w:t>
      </w:r>
    </w:p>
    <w:p w:rsidR="0DA6DDCA" w:rsidP="0DA6DDCA" w:rsidRDefault="0DA6DDCA" w14:paraId="6BED7926" w14:textId="4E707A74">
      <w:pPr>
        <w:pStyle w:val="paragraph"/>
        <w:spacing w:before="0" w:beforeAutospacing="off" w:after="0" w:afterAutospacing="off"/>
        <w:jc w:val="center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xmlns:wp14="http://schemas.microsoft.com/office/word/2010/wordml" w:rsidR="00F73568" w:rsidP="56ECE079" w:rsidRDefault="005439FB" w14:paraId="7666D8E3" wp14:textId="2AFA6639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56ECE079" w:rsidR="56ECE079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>Anche quest’anno è difficile riuscire ad individuare item con andamento positivo comuni a tutte le classi.</w:t>
      </w:r>
    </w:p>
    <w:p xmlns:wp14="http://schemas.microsoft.com/office/word/2010/wordml" w:rsidR="00F73568" w:rsidP="6C97E40D" w:rsidRDefault="005439FB" w14:paraId="1A2F7957" wp14:textId="38DE4F3B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</w:pPr>
      <w:r w:rsidRPr="6C97E40D" w:rsidR="6C97E40D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Gli item che hanno dato </w:t>
      </w:r>
      <w:r w:rsidRPr="6C97E40D" w:rsidR="6C97E40D">
        <w:rPr>
          <w:rStyle w:val="normaltextrun"/>
          <w:rFonts w:ascii="Times New Roman" w:hAnsi="Times New Roman" w:eastAsia="Times New Roman" w:cs="Times New Roman"/>
          <w:b w:val="1"/>
          <w:bCs w:val="1"/>
          <w:i w:val="0"/>
          <w:iCs w:val="0"/>
          <w:sz w:val="28"/>
          <w:szCs w:val="28"/>
        </w:rPr>
        <w:t>esiti positivi in 3 classi su 4</w:t>
      </w:r>
      <w:r w:rsidRPr="6C97E40D" w:rsidR="6C97E40D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 sono </w:t>
      </w:r>
      <w:r w:rsidRPr="6C97E40D" w:rsidR="6C97E40D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olor w:val="6FAC47"/>
          <w:sz w:val="28"/>
          <w:szCs w:val="28"/>
          <w:highlight w:val="yellow"/>
        </w:rPr>
        <w:t>A11</w:t>
      </w:r>
      <w:r w:rsidRPr="6C97E40D" w:rsidR="6C97E40D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olor w:val="6FAC47"/>
          <w:sz w:val="28"/>
          <w:szCs w:val="28"/>
        </w:rPr>
        <w:t xml:space="preserve"> </w:t>
      </w:r>
      <w:r w:rsidRPr="6C97E40D" w:rsidR="6C97E40D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</w:rPr>
        <w:t xml:space="preserve">e </w:t>
      </w:r>
      <w:r w:rsidRPr="6C97E40D" w:rsidR="6C97E40D"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olor w:val="6FAC47"/>
          <w:sz w:val="28"/>
          <w:szCs w:val="28"/>
          <w:highlight w:val="yellow"/>
        </w:rPr>
        <w:t>A 12</w:t>
      </w:r>
    </w:p>
    <w:p w:rsidR="0DA6DDCA" w:rsidP="0DA6DDCA" w:rsidRDefault="0DA6DDCA" w14:paraId="59B1480B" w14:textId="6A4AAE74">
      <w:pPr>
        <w:pStyle w:val="paragraph"/>
        <w:spacing w:before="0" w:beforeAutospacing="off" w:after="0" w:afterAutospacing="off"/>
      </w:pPr>
      <w:r>
        <w:drawing>
          <wp:inline wp14:editId="6C97E40D" wp14:anchorId="39A78B06">
            <wp:extent cx="6638925" cy="3568422"/>
            <wp:effectExtent l="0" t="0" r="0" b="0"/>
            <wp:docPr id="8218272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74eaa41a2345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D577B95" wp14:anchorId="3B2219DE">
            <wp:extent cx="6820540" cy="3594993"/>
            <wp:effectExtent l="0" t="0" r="0" b="0"/>
            <wp:docPr id="386332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37e2e6b47543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40" cy="359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52A196FE" w:rsidRDefault="005439FB" w14:paraId="331C026D" wp14:textId="124C23FC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sz w:val="28"/>
          <w:szCs w:val="28"/>
        </w:rPr>
      </w:pPr>
    </w:p>
    <w:p w:rsidR="5F137A17" w:rsidP="5F137A17" w:rsidRDefault="5F137A17" w14:paraId="3641D341" w14:textId="5C40D3FD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</w:rPr>
      </w:pPr>
    </w:p>
    <w:p w:rsidR="5F137A17" w:rsidP="5F137A17" w:rsidRDefault="5F137A17" w14:paraId="3AC42928" w14:textId="278D4A75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</w:rPr>
      </w:pPr>
    </w:p>
    <w:p w:rsidR="5F137A17" w:rsidP="5F137A17" w:rsidRDefault="5F137A17" w14:paraId="28DABC17" w14:textId="2E3407B6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</w:rPr>
      </w:pPr>
    </w:p>
    <w:p w:rsidR="5F137A17" w:rsidP="5F137A17" w:rsidRDefault="5F137A17" w14:paraId="4ED4FA8A" w14:textId="21F1139D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</w:rPr>
      </w:pPr>
    </w:p>
    <w:p xmlns:wp14="http://schemas.microsoft.com/office/word/2010/wordml" w:rsidR="00F73568" w:rsidP="3F920FCA" w:rsidRDefault="005439FB" w14:paraId="26F75166" wp14:textId="65F311FE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</w:rPr>
      </w:pPr>
      <w:r w:rsidRPr="6C97E40D" w:rsidR="6C97E40D"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cyan"/>
        </w:rPr>
        <w:t>201 ITEM ANDAMENTO POSITIVO</w:t>
      </w:r>
      <w:r w:rsidRPr="6C97E40D" w:rsidR="6C97E40D"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</w:t>
      </w:r>
    </w:p>
    <w:p w:rsidR="6C97E40D" w:rsidP="6C97E40D" w:rsidRDefault="6C97E40D" w14:paraId="491363B5" w14:textId="7877EA7A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="56921986" w:rsidP="6C97E40D" w:rsidRDefault="56921986" w14:paraId="49B551B7" w14:textId="4898E022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color w:val="6FAC47" w:themeColor="accent6" w:themeTint="FF" w:themeShade="FF"/>
          <w:sz w:val="28"/>
          <w:szCs w:val="28"/>
          <w:highlight w:val="yellow"/>
        </w:rPr>
      </w:pPr>
      <w:r w:rsidRPr="6C97E40D" w:rsidR="6C97E40D">
        <w:rPr>
          <w:rStyle w:val="normaltextrun"/>
          <w:rFonts w:ascii="Times New Roman" w:hAnsi="Times New Roman" w:eastAsia="Times New Roman" w:cs="Times New Roman"/>
          <w:b w:val="1"/>
          <w:bCs w:val="1"/>
          <w:color w:val="6FAC47"/>
          <w:sz w:val="28"/>
          <w:szCs w:val="28"/>
          <w:highlight w:val="yellow"/>
        </w:rPr>
        <w:t>A6</w:t>
      </w:r>
    </w:p>
    <w:p w:rsidR="6C97E40D" w:rsidP="6C97E40D" w:rsidRDefault="6C97E40D" w14:paraId="4087F00A" w14:textId="2B0AA307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color w:val="6FAC47"/>
          <w:sz w:val="28"/>
          <w:szCs w:val="28"/>
        </w:rPr>
      </w:pPr>
      <w:r>
        <w:drawing>
          <wp:inline wp14:editId="4E1E0C17" wp14:anchorId="43E686AC">
            <wp:extent cx="6660126" cy="3441065"/>
            <wp:effectExtent l="0" t="0" r="0" b="0"/>
            <wp:docPr id="19502475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982e46c27d49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126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6C97E40D" w:rsidRDefault="005439FB" w14:paraId="401AEEA6" wp14:textId="44C48DE3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color w:val="6FAC47" w:themeColor="accent6" w:themeTint="FF" w:themeShade="FF"/>
          <w:sz w:val="28"/>
          <w:szCs w:val="28"/>
          <w:highlight w:val="yellow"/>
        </w:rPr>
      </w:pPr>
      <w:r w:rsidRPr="6C97E40D" w:rsidR="6C97E40D">
        <w:rPr>
          <w:rStyle w:val="normaltextrun"/>
          <w:rFonts w:ascii="Times New Roman" w:hAnsi="Times New Roman" w:eastAsia="Times New Roman" w:cs="Times New Roman"/>
          <w:b w:val="1"/>
          <w:bCs w:val="1"/>
          <w:color w:val="6FAC47"/>
          <w:sz w:val="28"/>
          <w:szCs w:val="28"/>
          <w:highlight w:val="yellow"/>
        </w:rPr>
        <w:t>A2</w:t>
      </w:r>
    </w:p>
    <w:p w:rsidR="6C97E40D" w:rsidP="6C97E40D" w:rsidRDefault="6C97E40D" w14:paraId="1AA75DDD" w14:textId="06BD5692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color w:val="6FAC47"/>
          <w:sz w:val="28"/>
          <w:szCs w:val="28"/>
        </w:rPr>
      </w:pPr>
    </w:p>
    <w:p w:rsidR="6C97E40D" w:rsidP="6C97E40D" w:rsidRDefault="6C97E40D" w14:paraId="27EB90B3" w14:textId="2240A214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b w:val="1"/>
          <w:bCs w:val="1"/>
          <w:color w:val="6FAC47"/>
          <w:sz w:val="28"/>
          <w:szCs w:val="28"/>
        </w:rPr>
      </w:pPr>
      <w:r>
        <w:drawing>
          <wp:inline wp14:editId="7C3D5A89" wp14:anchorId="382FF6BE">
            <wp:extent cx="7019290" cy="3290292"/>
            <wp:effectExtent l="0" t="0" r="0" b="0"/>
            <wp:docPr id="12136603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94ea3a9c024e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329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52A196FE" w:rsidRDefault="005439FB" w14:paraId="0B51CB6C" wp14:textId="524EE8AD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sz w:val="28"/>
          <w:szCs w:val="28"/>
        </w:rPr>
      </w:pPr>
    </w:p>
    <w:p w:rsidR="5F137A17" w:rsidP="5F137A17" w:rsidRDefault="5F137A17" w14:paraId="68B8FABB" w14:textId="467FB056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1B505CAA" w14:textId="4D3DE893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66E9B325" w14:textId="39320E93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4540A90B" w14:textId="24B4249C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3CB0E1BF" w14:textId="30767475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xmlns:wp14="http://schemas.microsoft.com/office/word/2010/wordml" w:rsidR="00F73568" w:rsidP="3F920FCA" w:rsidRDefault="005439FB" w14:paraId="3D20AABB" wp14:textId="0860D86B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  <w:r w:rsidRPr="63445B8E" w:rsidR="63445B8E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  <w:t>202 – ITEM ANDAMENTO POSITIVO</w:t>
      </w:r>
    </w:p>
    <w:p xmlns:wp14="http://schemas.microsoft.com/office/word/2010/wordml" w:rsidR="00F73568" w:rsidP="56ECE079" w:rsidRDefault="005439FB" w14:paraId="1763913D" wp14:textId="794F3CA3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</w:pP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  <w:t xml:space="preserve">Oltre ad 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color w:val="6FAC47"/>
          <w:sz w:val="27"/>
          <w:szCs w:val="27"/>
          <w:lang w:val="it-IT"/>
        </w:rPr>
        <w:t>A1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color w:val="6FAC47"/>
          <w:sz w:val="27"/>
          <w:szCs w:val="27"/>
          <w:lang w:val="it-IT"/>
        </w:rPr>
        <w:t>2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  <w:t xml:space="preserve"> e 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color w:val="6FAC47"/>
          <w:sz w:val="27"/>
          <w:szCs w:val="27"/>
          <w:lang w:val="it-IT"/>
        </w:rPr>
        <w:t>A11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  <w:t xml:space="preserve">, 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color w:val="6FAC47"/>
          <w:sz w:val="27"/>
          <w:szCs w:val="27"/>
          <w:highlight w:val="yellow"/>
          <w:lang w:val="it-IT"/>
        </w:rPr>
        <w:t>A5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color w:val="6FAC47"/>
          <w:sz w:val="27"/>
          <w:szCs w:val="27"/>
          <w:lang w:val="it-IT"/>
        </w:rPr>
        <w:t xml:space="preserve"> 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  <w:t xml:space="preserve">e 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color w:val="6FAC47"/>
          <w:sz w:val="27"/>
          <w:szCs w:val="27"/>
          <w:highlight w:val="yellow"/>
          <w:lang w:val="it-IT"/>
        </w:rPr>
        <w:t>A7</w:t>
      </w:r>
    </w:p>
    <w:p w:rsidR="6C97E40D" w:rsidP="6C97E40D" w:rsidRDefault="6C97E40D" w14:paraId="5343E58C" w14:textId="06590ECC">
      <w:pPr>
        <w:pStyle w:val="paragraph"/>
        <w:spacing w:before="0" w:beforeAutospacing="off" w:after="0" w:afterAutospacing="off"/>
      </w:pPr>
      <w:r>
        <w:drawing>
          <wp:inline wp14:editId="360D5FA3" wp14:anchorId="6C1ECE19">
            <wp:extent cx="6865970" cy="3504506"/>
            <wp:effectExtent l="0" t="0" r="0" b="0"/>
            <wp:docPr id="642660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deb47d2c454c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970" cy="350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A738C22" wp14:anchorId="3F723F43">
            <wp:extent cx="6843064" cy="3663890"/>
            <wp:effectExtent l="0" t="0" r="0" b="0"/>
            <wp:docPr id="4556482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3b49529d5044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064" cy="36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52A196FE" w:rsidRDefault="005439FB" w14:paraId="7DF6842E" wp14:textId="7E010FBC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lang w:val="it-IT"/>
        </w:rPr>
      </w:pPr>
    </w:p>
    <w:p w:rsidR="5F137A17" w:rsidP="5F137A17" w:rsidRDefault="5F137A17" w14:paraId="66D563D4" w14:textId="27FA2B2A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594A996C" w14:textId="679DB9E1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080391A4" w14:textId="1AE1115A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2DC02327" w14:textId="367D28E3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180C833F" w14:textId="4A800C69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2E8E04BB" w14:textId="5A414084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37EC0975" w14:textId="3BDCB6C0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1BCB1E38" w14:textId="74AD2782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xmlns:wp14="http://schemas.microsoft.com/office/word/2010/wordml" w:rsidR="00F73568" w:rsidP="56ECE079" w:rsidRDefault="005439FB" w14:paraId="4E9FFC74" wp14:textId="45DECF01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</w:pPr>
      <w:r w:rsidRPr="56ECE079" w:rsidR="56ECE079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  <w:t>203- SOLO 1 ITEM ANDAMENTO POSITIVO</w:t>
      </w:r>
      <w:r w:rsidRPr="56ECE079" w:rsidR="56ECE079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lang w:val="it-IT"/>
        </w:rPr>
        <w:t xml:space="preserve"> </w:t>
      </w:r>
    </w:p>
    <w:p xmlns:wp14="http://schemas.microsoft.com/office/word/2010/wordml" w:rsidR="00F73568" w:rsidP="56921986" w:rsidRDefault="005439FB" w14:paraId="117C6FEB" wp14:textId="37F5E5C4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lang w:val="it-IT"/>
        </w:rPr>
      </w:pPr>
      <w:r w:rsidRPr="6C97E40D" w:rsidR="6C97E40D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lang w:val="it-IT"/>
        </w:rPr>
        <w:t xml:space="preserve">Oltre ad </w:t>
      </w:r>
      <w:r w:rsidRPr="6C97E40D" w:rsidR="6C97E40D">
        <w:rPr>
          <w:rFonts w:ascii="Times New Roman" w:hAnsi="Times New Roman" w:eastAsia="Times New Roman" w:cs="Times New Roman"/>
          <w:b w:val="1"/>
          <w:bCs w:val="1"/>
          <w:noProof w:val="0"/>
          <w:color w:val="6FAC47"/>
          <w:sz w:val="27"/>
          <w:szCs w:val="27"/>
          <w:lang w:val="it-IT"/>
        </w:rPr>
        <w:t>A12</w:t>
      </w:r>
      <w:r w:rsidRPr="6C97E40D" w:rsidR="6C97E40D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lang w:val="it-IT"/>
        </w:rPr>
        <w:t xml:space="preserve">, </w:t>
      </w:r>
      <w:r w:rsidRPr="6C97E40D" w:rsidR="6C97E40D">
        <w:rPr>
          <w:rFonts w:ascii="Times New Roman" w:hAnsi="Times New Roman" w:eastAsia="Times New Roman" w:cs="Times New Roman"/>
          <w:b w:val="1"/>
          <w:bCs w:val="1"/>
          <w:noProof w:val="0"/>
          <w:color w:val="6FAC47"/>
          <w:sz w:val="27"/>
          <w:szCs w:val="27"/>
          <w:highlight w:val="yellow"/>
          <w:lang w:val="it-IT"/>
        </w:rPr>
        <w:t>A6</w:t>
      </w:r>
      <w:r w:rsidRPr="6C97E40D" w:rsidR="6C97E40D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lang w:val="it-IT"/>
        </w:rPr>
        <w:t xml:space="preserve"> e </w:t>
      </w:r>
      <w:r w:rsidRPr="6C97E40D" w:rsidR="6C97E40D">
        <w:rPr>
          <w:rFonts w:ascii="Times New Roman" w:hAnsi="Times New Roman" w:eastAsia="Times New Roman" w:cs="Times New Roman"/>
          <w:b w:val="1"/>
          <w:bCs w:val="1"/>
          <w:noProof w:val="0"/>
          <w:color w:val="6FAC47"/>
          <w:sz w:val="27"/>
          <w:szCs w:val="27"/>
          <w:highlight w:val="yellow"/>
          <w:lang w:val="it-IT"/>
        </w:rPr>
        <w:t>A9</w:t>
      </w:r>
    </w:p>
    <w:p w:rsidR="6C97E40D" w:rsidP="6C97E40D" w:rsidRDefault="6C97E40D" w14:paraId="3B082C29" w14:textId="3BE6F125">
      <w:pPr>
        <w:pStyle w:val="paragraph"/>
        <w:spacing w:before="0" w:beforeAutospacing="off" w:after="0" w:afterAutospacing="off"/>
      </w:pPr>
      <w:r>
        <w:drawing>
          <wp:inline wp14:editId="77075E26" wp14:anchorId="44446715">
            <wp:extent cx="6638925" cy="3430112"/>
            <wp:effectExtent l="0" t="0" r="0" b="0"/>
            <wp:docPr id="4787994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103128dbee4f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4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8358837" wp14:anchorId="29CDFF78">
            <wp:extent cx="6628710" cy="3171833"/>
            <wp:effectExtent l="0" t="0" r="0" b="0"/>
            <wp:docPr id="19398798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ed4787ff944d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10" cy="31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52A196FE" w:rsidRDefault="005439FB" w14:paraId="4E990B49" wp14:textId="2953CAB4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</w:pPr>
    </w:p>
    <w:p w:rsidR="5F137A17" w:rsidP="5F137A17" w:rsidRDefault="5F137A17" w14:paraId="73EA1062" w14:textId="699DD409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2B97395C" w14:textId="2E60B86B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0780F376" w14:textId="6ADB65FE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21C2DAB3" w14:textId="4A3AA514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6ACE7798" w14:textId="6E77D17C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66BA32C7" w14:textId="65BD1DE7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79E505CB" w14:textId="40C9C500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06E4EE71" w14:textId="3A046F55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4E44FD1B" w14:textId="09445308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w:rsidR="5F137A17" w:rsidP="5F137A17" w:rsidRDefault="5F137A17" w14:paraId="7C084DC9" w14:textId="4D5853EE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</w:p>
    <w:p xmlns:wp14="http://schemas.microsoft.com/office/word/2010/wordml" w:rsidR="00F73568" w:rsidP="3F920FCA" w:rsidRDefault="005439FB" w14:paraId="7B7872E7" wp14:textId="57B7A80B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</w:pPr>
      <w:r w:rsidRPr="63445B8E" w:rsidR="63445B8E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cyan"/>
          <w:lang w:val="it-IT"/>
        </w:rPr>
        <w:t>204- ITEM ANDAMENTO POSITIVO</w:t>
      </w:r>
    </w:p>
    <w:p xmlns:wp14="http://schemas.microsoft.com/office/word/2010/wordml" w:rsidR="00F73568" w:rsidP="52A196FE" w:rsidRDefault="005439FB" w14:paraId="0288BD27" wp14:textId="2EFD4B39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</w:pP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color w:val="4471C4"/>
          <w:sz w:val="27"/>
          <w:szCs w:val="27"/>
          <w:highlight w:val="yellow"/>
          <w:lang w:val="it-IT"/>
        </w:rPr>
        <w:t>B1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  <w:t xml:space="preserve"> </w:t>
      </w:r>
      <w:r w:rsidRPr="6C97E40D" w:rsidR="6C97E40D">
        <w:rPr>
          <w:rFonts w:ascii="Times New Roman" w:hAnsi="Times New Roman" w:eastAsia="Times New Roman" w:cs="Times New Roman"/>
          <w:b w:val="0"/>
          <w:bCs w:val="0"/>
          <w:noProof w:val="0"/>
          <w:color w:val="6FAC47"/>
          <w:sz w:val="27"/>
          <w:szCs w:val="27"/>
          <w:highlight w:val="yellow"/>
          <w:lang w:val="it-IT"/>
        </w:rPr>
        <w:t>A4</w:t>
      </w:r>
    </w:p>
    <w:p xmlns:wp14="http://schemas.microsoft.com/office/word/2010/wordml" w:rsidR="00F73568" w:rsidP="3F920FCA" w:rsidRDefault="005439FB" w14:paraId="4DA32AA6" wp14:textId="433900B4">
      <w:pPr>
        <w:pStyle w:val="paragraph"/>
        <w:spacing w:before="0" w:beforeAutospacing="off" w:after="0" w:afterAutospacing="off"/>
        <w:textAlignment w:val="baseline"/>
      </w:pPr>
    </w:p>
    <w:p xmlns:wp14="http://schemas.microsoft.com/office/word/2010/wordml" w:rsidR="00F73568" w:rsidP="61C5AA17" w:rsidRDefault="005439FB" w14:paraId="3741A030" wp14:textId="6AF59BBC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noProof w:val="0"/>
          <w:sz w:val="28"/>
          <w:szCs w:val="28"/>
          <w:highlight w:val="cyan"/>
          <w:lang w:val="it-IT"/>
        </w:rPr>
      </w:pPr>
      <w:r>
        <w:drawing>
          <wp:inline xmlns:wp14="http://schemas.microsoft.com/office/word/2010/wordprocessingDrawing" wp14:editId="33D8575F" wp14:anchorId="3C1582A5">
            <wp:extent cx="6685306" cy="2883039"/>
            <wp:effectExtent l="0" t="0" r="0" b="0"/>
            <wp:docPr id="11398076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eb7ba140cc4a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5306" cy="288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4C78EDA" wp14:anchorId="2DAB6534">
            <wp:extent cx="6788149" cy="3181946"/>
            <wp:effectExtent l="0" t="0" r="0" b="0"/>
            <wp:docPr id="18434848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986f9a3813431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88149" cy="31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52A196FE" w:rsidRDefault="005439FB" w14:paraId="570C8ABE" wp14:textId="6CA0CA11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xmlns:wp14="http://schemas.microsoft.com/office/word/2010/wordml" w:rsidR="00F73568" w:rsidP="3F920FCA" w:rsidRDefault="005439FB" w14:paraId="2C9DDBE4" wp14:textId="2799D308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green"/>
        </w:rPr>
      </w:pPr>
      <w:r w:rsidRPr="3F920FCA" w:rsidR="3F920FCA"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green"/>
        </w:rPr>
        <w:t>ANDAMENTO NEGATIVO</w:t>
      </w:r>
    </w:p>
    <w:p xmlns:wp14="http://schemas.microsoft.com/office/word/2010/wordml" w:rsidR="00F73568" w:rsidP="52A196FE" w:rsidRDefault="005439FB" w14:paraId="5D001127" wp14:textId="28F22110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</w:p>
    <w:p xmlns:wp14="http://schemas.microsoft.com/office/word/2010/wordml" w:rsidR="00F73568" w:rsidP="56ECE079" w:rsidRDefault="005439FB" w14:paraId="58D1A349" wp14:textId="1D1BD72C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</w:pPr>
      <w:r w:rsidRPr="56ECE079" w:rsidR="56ECE079">
        <w:rPr>
          <w:rStyle w:val="normaltextrun"/>
          <w:rFonts w:ascii="Times New Roman" w:hAnsi="Times New Roman" w:eastAsia="Times New Roman" w:cs="Times New Roman"/>
          <w:b w:val="1"/>
          <w:bCs w:val="1"/>
          <w:i w:val="1"/>
          <w:iCs w:val="1"/>
          <w:sz w:val="28"/>
          <w:szCs w:val="28"/>
        </w:rPr>
        <w:t>Sono presenti pochi item con andamento al di sotto della media nazionale. Indichiamo i due più significativi per ogni classe.</w:t>
      </w:r>
    </w:p>
    <w:p w:rsidR="3F920FCA" w:rsidP="3F920FCA" w:rsidRDefault="3F920FCA" w14:paraId="70B0D310" w14:textId="3C50776B">
      <w:pPr>
        <w:pStyle w:val="paragraph"/>
        <w:spacing w:before="0" w:beforeAutospacing="off" w:after="0" w:afterAutospacing="off"/>
      </w:pPr>
    </w:p>
    <w:p xmlns:wp14="http://schemas.microsoft.com/office/word/2010/wordml" w:rsidR="00F73568" w:rsidP="3F920FCA" w:rsidRDefault="005439FB" w14:paraId="57B1F74A" wp14:textId="516D19BF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i w:val="1"/>
          <w:iCs w:val="1"/>
          <w:sz w:val="22"/>
          <w:szCs w:val="22"/>
          <w:highlight w:val="green"/>
        </w:rPr>
      </w:pPr>
    </w:p>
    <w:p xmlns:wp14="http://schemas.microsoft.com/office/word/2010/wordml" w:rsidR="00F73568" w:rsidP="3F920FCA" w:rsidRDefault="005439FB" w14:paraId="538405F1" wp14:textId="5E7274FD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green"/>
        </w:rPr>
      </w:pPr>
      <w:r w:rsidRPr="3F920FCA" w:rsidR="3F920FCA"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  <w:highlight w:val="green"/>
        </w:rPr>
        <w:t>201 – ITEM ANDAMENTO NEGATIVO</w:t>
      </w:r>
      <w:r w:rsidRPr="3F920FCA" w:rsidR="3F920FCA">
        <w:rPr>
          <w:rStyle w:val="normaltextrun"/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</w:t>
      </w:r>
    </w:p>
    <w:p xmlns:wp14="http://schemas.microsoft.com/office/word/2010/wordml" w:rsidR="00F73568" w:rsidP="56ECE079" w:rsidRDefault="005439FB" w14:paraId="27CF7D30" wp14:textId="0640D6D4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b w:val="1"/>
          <w:bCs w:val="1"/>
          <w:color w:val="70AD47" w:themeColor="accent6" w:themeTint="FF" w:themeShade="FF"/>
          <w:sz w:val="28"/>
          <w:szCs w:val="28"/>
        </w:rPr>
      </w:pPr>
      <w:r w:rsidRPr="1803F802" w:rsidR="1803F802">
        <w:rPr>
          <w:rStyle w:val="normaltextrun"/>
          <w:rFonts w:ascii="Times New Roman" w:hAnsi="Times New Roman" w:eastAsia="Times New Roman" w:cs="Times New Roman"/>
          <w:b w:val="1"/>
          <w:bCs w:val="1"/>
          <w:color w:val="6FAC47"/>
          <w:sz w:val="28"/>
          <w:szCs w:val="28"/>
        </w:rPr>
        <w:t>A1</w:t>
      </w:r>
    </w:p>
    <w:p xmlns:wp14="http://schemas.microsoft.com/office/word/2010/wordml" w:rsidR="00F73568" w:rsidP="3F920FCA" w:rsidRDefault="005439FB" w14:paraId="5766BCC0" wp14:textId="67BF87A8">
      <w:pPr>
        <w:pStyle w:val="paragraph"/>
        <w:spacing w:before="0" w:beforeAutospacing="off" w:after="0" w:afterAutospacing="off"/>
        <w:textAlignment w:val="baseline"/>
      </w:pPr>
      <w:r>
        <w:drawing>
          <wp:inline xmlns:wp14="http://schemas.microsoft.com/office/word/2010/wordprocessingDrawing" wp14:editId="6A6EB616" wp14:anchorId="589B8234">
            <wp:extent cx="6889880" cy="3516710"/>
            <wp:effectExtent l="0" t="0" r="0" b="0"/>
            <wp:docPr id="1886849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c5abb8d06448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880" cy="35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52A196FE" w:rsidRDefault="005439FB" w14:paraId="371CAD81" wp14:textId="0D0101A0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sz w:val="28"/>
          <w:szCs w:val="28"/>
        </w:rPr>
      </w:pPr>
    </w:p>
    <w:p xmlns:wp14="http://schemas.microsoft.com/office/word/2010/wordml" w:rsidR="00F73568" w:rsidP="3F920FCA" w:rsidRDefault="005439FB" w14:paraId="1EB754A2" wp14:textId="4052388E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green"/>
          <w:lang w:val="it-IT"/>
        </w:rPr>
      </w:pPr>
      <w:r w:rsidRPr="3F920FCA" w:rsidR="3F920FCA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green"/>
          <w:lang w:val="it-IT"/>
        </w:rPr>
        <w:t>202 – ITEM ANDAMENTO NEGATIVO</w:t>
      </w:r>
    </w:p>
    <w:p xmlns:wp14="http://schemas.microsoft.com/office/word/2010/wordml" w:rsidR="00F73568" w:rsidP="56ECE079" w:rsidRDefault="005439FB" w14:paraId="3791CE4A" wp14:textId="72F90FEF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color w:val="70AD47" w:themeColor="accent6" w:themeTint="FF" w:themeShade="FF"/>
          <w:sz w:val="27"/>
          <w:szCs w:val="27"/>
          <w:lang w:val="it-IT"/>
        </w:rPr>
      </w:pPr>
      <w:r w:rsidRPr="1803F802" w:rsidR="1803F802">
        <w:rPr>
          <w:rFonts w:ascii="Times New Roman" w:hAnsi="Times New Roman" w:eastAsia="Times New Roman" w:cs="Times New Roman"/>
          <w:b w:val="1"/>
          <w:bCs w:val="1"/>
          <w:noProof w:val="0"/>
          <w:color w:val="6FAC47"/>
          <w:sz w:val="27"/>
          <w:szCs w:val="27"/>
          <w:lang w:val="it-IT"/>
        </w:rPr>
        <w:t>A4 – a10</w:t>
      </w:r>
    </w:p>
    <w:p w:rsidR="1803F802" w:rsidP="1803F802" w:rsidRDefault="1803F802" w14:paraId="35638474" w14:textId="244C70C7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6FAC47"/>
          <w:sz w:val="27"/>
          <w:szCs w:val="27"/>
          <w:lang w:val="it-IT"/>
        </w:rPr>
      </w:pPr>
    </w:p>
    <w:p w:rsidR="1803F802" w:rsidP="1803F802" w:rsidRDefault="1803F802" w14:paraId="5E5AE7DC" w14:textId="3BADC442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6FAC47"/>
          <w:sz w:val="27"/>
          <w:szCs w:val="27"/>
          <w:lang w:val="it-IT"/>
        </w:rPr>
      </w:pPr>
      <w:r>
        <w:drawing>
          <wp:inline wp14:editId="51E62A23" wp14:anchorId="7E14594E">
            <wp:extent cx="6753225" cy="3137436"/>
            <wp:effectExtent l="0" t="0" r="0" b="0"/>
            <wp:docPr id="1711741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3e3f927d184a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1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189CBBB" wp14:anchorId="5F5D5CA9">
            <wp:extent cx="6638925" cy="3513098"/>
            <wp:effectExtent l="0" t="0" r="0" b="0"/>
            <wp:docPr id="11435479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8b061a9c5447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1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26F0CA5E" w:rsidRDefault="005439FB" w14:paraId="44B23CF8" wp14:textId="0D70FB33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highlight w:val="green"/>
          <w:lang w:val="it-IT"/>
        </w:rPr>
      </w:pPr>
    </w:p>
    <w:p xmlns:wp14="http://schemas.microsoft.com/office/word/2010/wordml" w:rsidR="00F73568" w:rsidP="52A196FE" w:rsidRDefault="005439FB" w14:paraId="7CCEB246" wp14:textId="6995DF27">
      <w:pPr>
        <w:pStyle w:val="paragraph"/>
        <w:spacing w:before="0" w:beforeAutospacing="off" w:after="0" w:afterAutospacing="off"/>
        <w:textAlignment w:val="baseline"/>
      </w:pPr>
    </w:p>
    <w:p xmlns:wp14="http://schemas.microsoft.com/office/word/2010/wordml" w:rsidR="00F73568" w:rsidP="3F920FCA" w:rsidRDefault="005439FB" w14:paraId="6A3235AD" wp14:textId="67AB282C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green"/>
          <w:lang w:val="it-IT"/>
        </w:rPr>
      </w:pPr>
      <w:r w:rsidRPr="56ECE079" w:rsidR="56ECE079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green"/>
          <w:lang w:val="it-IT"/>
        </w:rPr>
        <w:t>203- ANDAMENTO NEGATIVO</w:t>
      </w:r>
    </w:p>
    <w:p w:rsidR="56ECE079" w:rsidP="56ECE079" w:rsidRDefault="56ECE079" w14:paraId="207A91ED" w14:textId="7F03D125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70AD47" w:themeColor="accent6" w:themeTint="FF" w:themeShade="FF"/>
          <w:sz w:val="27"/>
          <w:szCs w:val="27"/>
          <w:lang w:val="it-IT"/>
        </w:rPr>
      </w:pPr>
      <w:r w:rsidRPr="1803F802" w:rsidR="1803F802">
        <w:rPr>
          <w:rFonts w:ascii="Times New Roman" w:hAnsi="Times New Roman" w:eastAsia="Times New Roman" w:cs="Times New Roman"/>
          <w:b w:val="1"/>
          <w:bCs w:val="1"/>
          <w:noProof w:val="0"/>
          <w:color w:val="6FAC47"/>
          <w:sz w:val="27"/>
          <w:szCs w:val="27"/>
          <w:lang w:val="it-IT"/>
        </w:rPr>
        <w:t>B2-a7</w:t>
      </w:r>
    </w:p>
    <w:p w:rsidR="1803F802" w:rsidP="1803F802" w:rsidRDefault="1803F802" w14:paraId="761B2006" w14:textId="19CDBC7F">
      <w:pPr>
        <w:pStyle w:val="paragraph"/>
        <w:spacing w:before="0" w:beforeAutospacing="off" w:after="0" w:afterAutospacing="off"/>
      </w:pPr>
      <w:r>
        <w:drawing>
          <wp:inline wp14:editId="6BCDED7F" wp14:anchorId="0B4BA03D">
            <wp:extent cx="6600825" cy="2365296"/>
            <wp:effectExtent l="0" t="0" r="0" b="0"/>
            <wp:docPr id="5239057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16625c688446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3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2FB8D96" wp14:anchorId="7548098A">
            <wp:extent cx="6481633" cy="3470374"/>
            <wp:effectExtent l="0" t="0" r="0" b="0"/>
            <wp:docPr id="274173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a902ab40e34d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633" cy="3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03F802" w:rsidP="1803F802" w:rsidRDefault="1803F802" w14:paraId="3338D1D4" w14:textId="68B49F1E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  <w:b w:val="1"/>
          <w:bCs w:val="1"/>
          <w:noProof w:val="0"/>
          <w:color w:val="6FAC47"/>
          <w:sz w:val="27"/>
          <w:szCs w:val="27"/>
          <w:lang w:val="it-IT"/>
        </w:rPr>
      </w:pPr>
    </w:p>
    <w:p xmlns:wp14="http://schemas.microsoft.com/office/word/2010/wordml" w:rsidR="00F73568" w:rsidP="56ECE079" w:rsidRDefault="005439FB" w14:paraId="0B20FDDC" wp14:textId="34DA5229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green"/>
          <w:lang w:val="it-IT"/>
        </w:rPr>
      </w:pPr>
    </w:p>
    <w:p xmlns:wp14="http://schemas.microsoft.com/office/word/2010/wordml" w:rsidR="00F73568" w:rsidP="52A196FE" w:rsidRDefault="005439FB" w14:paraId="1339FC92" wp14:textId="5BFEC1BF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0"/>
          <w:bCs w:val="0"/>
          <w:noProof w:val="0"/>
          <w:sz w:val="27"/>
          <w:szCs w:val="27"/>
          <w:lang w:val="it-IT"/>
        </w:rPr>
      </w:pPr>
    </w:p>
    <w:p xmlns:wp14="http://schemas.microsoft.com/office/word/2010/wordml" w:rsidR="00F73568" w:rsidP="3F920FCA" w:rsidRDefault="005439FB" w14:paraId="3AF0CE99" wp14:textId="6B0689DC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green"/>
          <w:lang w:val="it-IT"/>
        </w:rPr>
      </w:pPr>
      <w:r w:rsidRPr="3F920FCA" w:rsidR="3F920FCA"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green"/>
          <w:lang w:val="it-IT"/>
        </w:rPr>
        <w:t>204- ITEM ANDAMENTO NEGATIVO</w:t>
      </w:r>
    </w:p>
    <w:p xmlns:wp14="http://schemas.microsoft.com/office/word/2010/wordml" w:rsidR="00F73568" w:rsidP="56ECE079" w:rsidRDefault="005439FB" w14:paraId="56581896" wp14:textId="053DED79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0"/>
          <w:bCs w:val="0"/>
          <w:noProof w:val="0"/>
          <w:color w:val="70AD47" w:themeColor="accent6" w:themeTint="FF" w:themeShade="FF"/>
          <w:sz w:val="27"/>
          <w:szCs w:val="27"/>
          <w:lang w:val="it-IT"/>
        </w:rPr>
      </w:pPr>
      <w:r w:rsidRPr="56ECE079" w:rsidR="56ECE079">
        <w:rPr>
          <w:rFonts w:ascii="Times New Roman" w:hAnsi="Times New Roman" w:eastAsia="Times New Roman" w:cs="Times New Roman"/>
          <w:b w:val="0"/>
          <w:bCs w:val="0"/>
          <w:noProof w:val="0"/>
          <w:color w:val="70AD47" w:themeColor="accent6" w:themeTint="FF" w:themeShade="FF"/>
          <w:sz w:val="27"/>
          <w:szCs w:val="27"/>
          <w:lang w:val="it-IT"/>
        </w:rPr>
        <w:t>A7- A8</w:t>
      </w:r>
    </w:p>
    <w:p w:rsidR="3F920FCA" w:rsidP="56ECE079" w:rsidRDefault="3F920FCA" w14:paraId="3A5F0293" w14:textId="51E0D2B0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sz w:val="28"/>
          <w:szCs w:val="28"/>
          <w:highlight w:val="green"/>
        </w:rPr>
      </w:pPr>
    </w:p>
    <w:p xmlns:wp14="http://schemas.microsoft.com/office/word/2010/wordml" w:rsidR="00F73568" w:rsidP="56ECE079" w:rsidRDefault="005439FB" w14:paraId="3AACB56C" wp14:textId="4144D75E">
      <w:pPr>
        <w:pStyle w:val="paragraph"/>
        <w:spacing w:before="0" w:beforeAutospacing="off" w:after="0" w:afterAutospacing="off"/>
        <w:textAlignment w:val="baseline"/>
      </w:pPr>
      <w:r>
        <w:drawing>
          <wp:inline xmlns:wp14="http://schemas.microsoft.com/office/word/2010/wordprocessingDrawing" wp14:editId="63826D88" wp14:anchorId="44A54C1B">
            <wp:extent cx="6481633" cy="3470374"/>
            <wp:effectExtent l="0" t="0" r="0" b="0"/>
            <wp:docPr id="538042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c113284df943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633" cy="3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3568" w:rsidP="26F0CA5E" w:rsidRDefault="005439FB" w14:paraId="258ED8B0" wp14:textId="76F7C853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highlight w:val="green"/>
          <w:lang w:val="it-IT"/>
        </w:rPr>
      </w:pPr>
    </w:p>
    <w:p xmlns:wp14="http://schemas.microsoft.com/office/word/2010/wordml" w:rsidR="00F73568" w:rsidP="61C5AA17" w:rsidRDefault="005439FB" w14:paraId="4AF6C988" wp14:textId="5E4C6F8D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4"/>
          <w:szCs w:val="24"/>
        </w:rPr>
      </w:pPr>
      <w:r w:rsidRPr="61C5AA17" w:rsidR="61C5AA17">
        <w:rPr>
          <w:rStyle w:val="normaltextrun"/>
          <w:rFonts w:ascii="Arial" w:hAnsi="Arial" w:eastAsia="Arial" w:cs="Arial"/>
          <w:sz w:val="24"/>
          <w:szCs w:val="24"/>
        </w:rPr>
        <w:t>Al seguente link Guida alla Lettura delle Prove Invalsi di italiano – classe 2^</w:t>
      </w:r>
    </w:p>
    <w:p xmlns:wp14="http://schemas.microsoft.com/office/word/2010/wordml" w:rsidR="00F73568" w:rsidP="52A196FE" w:rsidRDefault="005439FB" w14:paraId="6BD96B6B" wp14:textId="0A15A791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lang w:val="it-IT"/>
        </w:rPr>
      </w:pPr>
    </w:p>
    <w:p xmlns:wp14="http://schemas.microsoft.com/office/word/2010/wordml" w:rsidR="00F73568" w:rsidP="3F920FCA" w:rsidRDefault="005439FB" w14:paraId="34357BFC" wp14:textId="1C5459B0">
      <w:pPr>
        <w:pStyle w:val="paragraph"/>
        <w:spacing w:before="0" w:beforeAutospacing="off" w:after="0" w:afterAutospacing="off"/>
        <w:textAlignment w:val="baseline"/>
      </w:pPr>
      <w:hyperlink r:id="Rded041e1dbb54bc8">
        <w:r w:rsidRPr="61C5AA17" w:rsidR="61C5AA17">
          <w:rPr>
            <w:rStyle w:val="Hyperlink"/>
            <w:noProof w:val="0"/>
            <w:lang w:val="it-IT"/>
          </w:rPr>
          <w:t>https://invalsi-areaprove.cineca.it/docs/2022/Guida%20alla%20lettura_ITA_G02_MS2022.pdf</w:t>
        </w:r>
      </w:hyperlink>
    </w:p>
    <w:p xmlns:wp14="http://schemas.microsoft.com/office/word/2010/wordml" w:rsidR="00F73568" w:rsidP="52A196FE" w:rsidRDefault="005439FB" w14:paraId="0A37501D" wp14:textId="36E5DE3E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  <w:b w:val="1"/>
          <w:bCs w:val="1"/>
          <w:noProof w:val="0"/>
          <w:sz w:val="27"/>
          <w:szCs w:val="27"/>
          <w:lang w:val="it-IT"/>
        </w:rPr>
      </w:pPr>
    </w:p>
    <w:p xmlns:wp14="http://schemas.microsoft.com/office/word/2010/wordml" w:rsidR="00F73568" w:rsidP="00D3576D" w:rsidRDefault="00F73568" w14:paraId="5DAB6C7B" wp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xmlns:wp14="http://schemas.microsoft.com/office/word/2010/wordml" w:rsidR="00590AB8" w:rsidP="52A196FE" w:rsidRDefault="00590AB8" w14:paraId="44EAFD9C" wp14:textId="14060579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cs="Calibri"/>
          <w:sz w:val="32"/>
          <w:szCs w:val="32"/>
        </w:rPr>
      </w:pPr>
      <w:r w:rsidRPr="52A196FE" w:rsidR="52A196FE">
        <w:rPr>
          <w:rStyle w:val="normaltextrun"/>
          <w:rFonts w:ascii="Calibri" w:hAnsi="Calibri" w:cs="Calibri"/>
          <w:sz w:val="32"/>
          <w:szCs w:val="32"/>
        </w:rPr>
        <w:t>      </w:t>
      </w:r>
    </w:p>
    <w:p xmlns:wp14="http://schemas.microsoft.com/office/word/2010/wordml" w:rsidR="00D3576D" w:rsidP="00D3576D" w:rsidRDefault="00D3576D" w14:paraId="4B94D5A5" wp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:rsidR="5D4CC142" w:rsidRDefault="5D4CC142" w14:paraId="2ECB6B2B" w14:textId="526406CF">
      <w:r>
        <w:br w:type="page"/>
      </w:r>
    </w:p>
    <w:p xmlns:wp14="http://schemas.microsoft.com/office/word/2010/wordml" w:rsidR="00D3576D" w:rsidP="2F5C888B" w:rsidRDefault="00D3576D" w14:paraId="7B88A8B1" wp14:textId="7640DDD7">
      <w:pPr>
        <w:pStyle w:val="paragraph"/>
        <w:spacing w:before="0" w:beforeAutospacing="off" w:after="0" w:afterAutospacing="off"/>
        <w:jc w:val="center"/>
        <w:textAlignment w:val="baseline"/>
        <w:rPr>
          <w:rFonts w:ascii="Arial" w:hAnsi="Arial" w:eastAsia="Arial" w:cs="Arial"/>
          <w:b w:val="1"/>
          <w:bCs w:val="1"/>
          <w:sz w:val="32"/>
          <w:szCs w:val="32"/>
          <w:u w:val="single"/>
        </w:rPr>
      </w:pPr>
      <w:r w:rsidRPr="2F5C888B">
        <w:rPr>
          <w:rStyle w:val="normaltextrun"/>
          <w:rFonts w:ascii="Arial" w:hAnsi="Arial" w:eastAsia="Arial" w:cs="Arial"/>
          <w:b w:val="1"/>
          <w:bCs w:val="1"/>
          <w:sz w:val="32"/>
          <w:szCs w:val="32"/>
          <w:u w:val="single"/>
          <w:shd w:val="clear" w:color="auto" w:fill="FFFF00"/>
        </w:rPr>
        <w:t xml:space="preserve">INVALSI </w:t>
      </w:r>
      <w:r w:rsidRPr="2F5C888B">
        <w:rPr>
          <w:rStyle w:val="normaltextrun"/>
          <w:rFonts w:ascii="Arial" w:hAnsi="Arial" w:eastAsia="Arial" w:cs="Arial"/>
          <w:b w:val="1"/>
          <w:bCs w:val="1"/>
          <w:sz w:val="32"/>
          <w:szCs w:val="32"/>
          <w:u w:val="single"/>
          <w:shd w:val="clear" w:color="auto" w:fill="FFFF00"/>
        </w:rPr>
        <w:t>2022 CLASSI</w:t>
      </w:r>
      <w:r w:rsidRPr="2F5C888B">
        <w:rPr>
          <w:rStyle w:val="normaltextrun"/>
          <w:rFonts w:ascii="Arial" w:hAnsi="Arial" w:eastAsia="Arial" w:cs="Arial"/>
          <w:b w:val="1"/>
          <w:bCs w:val="1"/>
          <w:sz w:val="32"/>
          <w:szCs w:val="32"/>
          <w:u w:val="single"/>
          <w:shd w:val="clear" w:color="auto" w:fill="FFFF00"/>
        </w:rPr>
        <w:t xml:space="preserve"> </w:t>
      </w:r>
      <w:r w:rsidRPr="2F5C888B" w:rsidR="005439FB">
        <w:rPr>
          <w:rStyle w:val="normaltextrun"/>
          <w:rFonts w:ascii="Arial" w:hAnsi="Arial" w:eastAsia="Arial" w:cs="Arial"/>
          <w:b w:val="1"/>
          <w:bCs w:val="1"/>
          <w:sz w:val="32"/>
          <w:szCs w:val="32"/>
          <w:u w:val="single"/>
          <w:shd w:val="clear" w:color="auto" w:fill="FFFF00"/>
        </w:rPr>
        <w:t>SECONDE</w:t>
      </w:r>
      <w:r w:rsidRPr="2F5C888B">
        <w:rPr>
          <w:rStyle w:val="normaltextrun"/>
          <w:rFonts w:ascii="Arial" w:hAnsi="Arial" w:eastAsia="Arial" w:cs="Arial"/>
          <w:b w:val="1"/>
          <w:bCs w:val="1"/>
          <w:sz w:val="32"/>
          <w:szCs w:val="32"/>
          <w:shd w:val="clear" w:color="auto" w:fill="FFFF00"/>
        </w:rPr>
        <w:t xml:space="preserve"> </w:t>
      </w:r>
    </w:p>
    <w:p xmlns:wp14="http://schemas.microsoft.com/office/word/2010/wordml" w:rsidR="00D3576D" w:rsidP="5F137A17" w:rsidRDefault="00D3576D" wp14:textId="4D237327" w14:paraId="08191BB8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Arial" w:hAnsi="Arial" w:eastAsia="Arial" w:cs="Arial"/>
          <w:b w:val="1"/>
          <w:bCs w:val="1"/>
          <w:sz w:val="32"/>
          <w:szCs w:val="32"/>
          <w:u w:val="single"/>
        </w:rPr>
      </w:pPr>
      <w:r w:rsidRPr="2F5C888B">
        <w:rPr>
          <w:rStyle w:val="normaltextrun"/>
          <w:rFonts w:ascii="Arial" w:hAnsi="Arial" w:eastAsia="Arial" w:cs="Arial"/>
          <w:b w:val="1"/>
          <w:bCs w:val="1"/>
          <w:sz w:val="32"/>
          <w:szCs w:val="32"/>
          <w:u w:val="single"/>
          <w:shd w:val="clear" w:color="auto" w:fill="FFFF00"/>
        </w:rPr>
        <w:t xml:space="preserve">MATEMATICA</w:t>
      </w:r>
    </w:p>
    <w:p w:rsidR="5F137A17" w:rsidP="5F137A17" w:rsidRDefault="5F137A17" w14:paraId="25E334DA" w14:textId="6E084B59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56ECE079" w:rsidP="5F137A17" w:rsidRDefault="56ECE079" w14:paraId="5AAC8CC0" w14:textId="3EF4924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0"/>
          <w:bCs w:val="0"/>
          <w:i w:val="1"/>
          <w:iCs w:val="1"/>
          <w:sz w:val="24"/>
          <w:szCs w:val="24"/>
        </w:rPr>
      </w:pPr>
      <w:r w:rsidRPr="5F137A17" w:rsidR="5F137A17">
        <w:rPr>
          <w:rStyle w:val="normaltextrun"/>
          <w:rFonts w:ascii="Arial" w:hAnsi="Arial" w:eastAsia="Arial" w:cs="Arial"/>
          <w:sz w:val="24"/>
          <w:szCs w:val="24"/>
        </w:rPr>
        <w:t xml:space="preserve">Gli esiti delle prove Invalsi di matematica delle classi seconde hanno evidenziato a livello di </w:t>
      </w:r>
      <w:r w:rsidRPr="5F137A17" w:rsidR="5F137A17">
        <w:rPr>
          <w:rStyle w:val="normaltextrun"/>
          <w:rFonts w:ascii="Arial" w:hAnsi="Arial" w:eastAsia="Arial" w:cs="Arial"/>
          <w:sz w:val="24"/>
          <w:szCs w:val="24"/>
          <w:highlight w:val="yellow"/>
        </w:rPr>
        <w:t>istituto</w:t>
      </w:r>
      <w:r w:rsidRPr="5F137A17" w:rsidR="5F137A17">
        <w:rPr>
          <w:rStyle w:val="normaltextrun"/>
          <w:rFonts w:ascii="Arial" w:hAnsi="Arial" w:eastAsia="Arial" w:cs="Arial"/>
          <w:sz w:val="24"/>
          <w:szCs w:val="24"/>
        </w:rPr>
        <w:t xml:space="preserve"> un andamento </w:t>
      </w:r>
      <w:r w:rsidRPr="5F137A17" w:rsidR="5F137A17">
        <w:rPr>
          <w:rStyle w:val="normaltextrun"/>
          <w:rFonts w:ascii="Arial" w:hAnsi="Arial" w:eastAsia="Arial" w:cs="Arial"/>
          <w:sz w:val="24"/>
          <w:szCs w:val="24"/>
          <w:highlight w:val="yellow"/>
        </w:rPr>
        <w:t xml:space="preserve">POSITIVO </w:t>
      </w:r>
      <w:r w:rsidRPr="5F137A17" w:rsidR="5F137A17">
        <w:rPr>
          <w:rStyle w:val="normaltextrun"/>
          <w:rFonts w:ascii="Arial" w:hAnsi="Arial" w:eastAsia="Arial" w:cs="Arial"/>
          <w:sz w:val="24"/>
          <w:szCs w:val="24"/>
        </w:rPr>
        <w:t>rispetto</w:t>
      </w:r>
      <w:r w:rsidRPr="5F137A17" w:rsidR="5F137A17">
        <w:rPr>
          <w:rStyle w:val="normaltextrun"/>
          <w:rFonts w:ascii="Arial" w:hAnsi="Arial" w:eastAsia="Arial" w:cs="Arial"/>
          <w:b w:val="1"/>
          <w:bCs w:val="1"/>
          <w:sz w:val="24"/>
          <w:szCs w:val="24"/>
        </w:rPr>
        <w:t xml:space="preserve"> al punteggio di tutti gli indicatori.</w:t>
      </w:r>
    </w:p>
    <w:p w:rsidR="7B4E11F2" w:rsidP="5F137A17" w:rsidRDefault="7B4E11F2" w14:paraId="3C318882" w14:textId="307583A9">
      <w:pPr>
        <w:pStyle w:val="paragraph"/>
        <w:spacing w:before="0" w:beforeAutospacing="off" w:after="0" w:afterAutospacing="off"/>
        <w:ind/>
        <w:rPr>
          <w:rStyle w:val="normaltextrun"/>
          <w:rFonts w:ascii="Arial" w:hAnsi="Arial" w:eastAsia="Arial" w:cs="Arial"/>
          <w:b w:val="0"/>
          <w:bCs w:val="0"/>
          <w:i w:val="1"/>
          <w:iCs w:val="1"/>
          <w:sz w:val="24"/>
          <w:szCs w:val="24"/>
        </w:rPr>
      </w:pPr>
      <w:r w:rsidRPr="5F137A17" w:rsidR="5F137A17">
        <w:rPr>
          <w:rStyle w:val="normaltextrun"/>
          <w:rFonts w:ascii="Arial" w:hAnsi="Arial" w:eastAsia="Arial" w:cs="Arial"/>
          <w:sz w:val="24"/>
          <w:szCs w:val="24"/>
        </w:rPr>
        <w:t xml:space="preserve">Solo una classe ha avuto un andamento </w:t>
      </w:r>
      <w:r w:rsidRPr="5F137A17" w:rsidR="5F137A17">
        <w:rPr>
          <w:rStyle w:val="normaltextrun"/>
          <w:rFonts w:ascii="Arial" w:hAnsi="Arial" w:eastAsia="Arial" w:cs="Arial"/>
          <w:sz w:val="24"/>
          <w:szCs w:val="24"/>
          <w:u w:val="single"/>
        </w:rPr>
        <w:t>NEGATIVO</w:t>
      </w:r>
      <w:r w:rsidRPr="5F137A17" w:rsidR="5F137A17">
        <w:rPr>
          <w:rStyle w:val="normaltextrun"/>
          <w:rFonts w:ascii="Arial" w:hAnsi="Arial" w:eastAsia="Arial" w:cs="Arial"/>
          <w:sz w:val="24"/>
          <w:szCs w:val="24"/>
        </w:rPr>
        <w:t xml:space="preserve"> rispetto </w:t>
      </w:r>
      <w:r w:rsidRPr="5F137A17" w:rsidR="5F137A17">
        <w:rPr>
          <w:rStyle w:val="normaltextrun"/>
          <w:rFonts w:ascii="Arial" w:hAnsi="Arial" w:eastAsia="Arial" w:cs="Arial"/>
          <w:b w:val="1"/>
          <w:bCs w:val="1"/>
          <w:sz w:val="24"/>
          <w:szCs w:val="24"/>
        </w:rPr>
        <w:t xml:space="preserve">al punteggio del nord-ovest e dell’Italia </w:t>
      </w:r>
      <w:r w:rsidRPr="5F137A17" w:rsidR="5F137A17">
        <w:rPr>
          <w:rStyle w:val="normaltextrun"/>
          <w:rFonts w:ascii="Arial" w:hAnsi="Arial" w:eastAsia="Arial" w:cs="Arial"/>
          <w:b w:val="0"/>
          <w:bCs w:val="0"/>
          <w:sz w:val="24"/>
          <w:szCs w:val="24"/>
        </w:rPr>
        <w:t xml:space="preserve">e </w:t>
      </w:r>
      <w:r w:rsidRPr="5F137A17" w:rsidR="5F137A17">
        <w:rPr>
          <w:rStyle w:val="normaltextrun"/>
          <w:rFonts w:ascii="Arial" w:hAnsi="Arial" w:eastAsia="Arial" w:cs="Arial"/>
          <w:b w:val="0"/>
          <w:bCs w:val="0"/>
          <w:sz w:val="24"/>
          <w:szCs w:val="24"/>
          <w:u w:val="single"/>
        </w:rPr>
        <w:t>IN LINEA</w:t>
      </w:r>
      <w:r w:rsidRPr="5F137A17" w:rsidR="5F137A17">
        <w:rPr>
          <w:rStyle w:val="normaltextrun"/>
          <w:rFonts w:ascii="Arial" w:hAnsi="Arial" w:eastAsia="Arial" w:cs="Arial"/>
          <w:b w:val="1"/>
          <w:bCs w:val="1"/>
          <w:sz w:val="24"/>
          <w:szCs w:val="24"/>
          <w:u w:val="none"/>
        </w:rPr>
        <w:t xml:space="preserve"> al punteggio della Liguria.</w:t>
      </w:r>
    </w:p>
    <w:p w:rsidR="5F137A17" w:rsidP="5F137A17" w:rsidRDefault="5F137A17" w14:paraId="1F50C299" w14:textId="5029D1B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1"/>
          <w:bCs w:val="1"/>
          <w:sz w:val="24"/>
          <w:szCs w:val="24"/>
          <w:u w:val="none"/>
        </w:rPr>
      </w:pPr>
    </w:p>
    <w:p w:rsidR="20FFD75B" w:rsidP="5F137A17" w:rsidRDefault="20FFD75B" w14:paraId="6693AFCC" w14:textId="067690B0">
      <w:pPr>
        <w:pStyle w:val="paragraph"/>
        <w:spacing w:before="0" w:beforeAutospacing="off" w:after="0" w:afterAutospacing="off"/>
        <w:ind/>
        <w:jc w:val="left"/>
      </w:pPr>
      <w:r>
        <w:drawing>
          <wp:inline wp14:editId="62912BB8" wp14:anchorId="72218A88">
            <wp:extent cx="6791326" cy="1542197"/>
            <wp:effectExtent l="0" t="0" r="0" b="0"/>
            <wp:docPr id="12613616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10df1e93af416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91326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FFD75B" w:rsidP="5F137A17" w:rsidRDefault="20FFD75B" w14:paraId="2E529A39" w14:textId="4347E7EE">
      <w:pPr>
        <w:pStyle w:val="paragraph"/>
        <w:spacing w:before="0" w:beforeAutospacing="off" w:after="0" w:afterAutospacing="off"/>
        <w:ind/>
        <w:jc w:val="left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Rispetto agli 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>a.s.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precedenti la prova di matematica per le classi seconde </w:t>
      </w:r>
      <w:r w:rsidRPr="124F8715" w:rsidR="124F8715">
        <w:rPr>
          <w:rStyle w:val="normaltextrun"/>
          <w:rFonts w:ascii="Arial" w:hAnsi="Arial" w:eastAsia="Arial" w:cs="Arial"/>
          <w:b w:val="1"/>
          <w:bCs w:val="1"/>
          <w:sz w:val="24"/>
          <w:szCs w:val="24"/>
        </w:rPr>
        <w:t>SI CONFERMA CON UN ANDAMENTO SUPERIORE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alla media rispetto a tutti e tre gli indicatori (Nord-Ovest, Liguria, Italia) anche se il punteggio degli esiti degli studenti al netto del 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>Cheating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risulta inferiori rispetto allo scorso anno scolastico:</w:t>
      </w:r>
    </w:p>
    <w:p w:rsidR="5F137A17" w:rsidP="5F137A17" w:rsidRDefault="5F137A17" w14:paraId="13F7E2BC" w14:textId="48B92F71">
      <w:pPr>
        <w:pStyle w:val="paragraph"/>
        <w:spacing w:before="0" w:beforeAutospacing="off" w:after="0" w:afterAutospacing="off"/>
        <w:jc w:val="left"/>
        <w:rPr>
          <w:rStyle w:val="normaltextrun"/>
          <w:rFonts w:ascii="Arial" w:hAnsi="Arial" w:eastAsia="Arial" w:cs="Arial"/>
          <w:sz w:val="24"/>
          <w:szCs w:val="24"/>
        </w:rPr>
      </w:pPr>
    </w:p>
    <w:p w:rsidR="20FFD75B" w:rsidP="20FFD75B" w:rsidRDefault="20FFD75B" w14:paraId="4224DDC2" w14:textId="192B2AE1">
      <w:pPr>
        <w:pStyle w:val="paragraph"/>
        <w:spacing w:before="0" w:beforeAutospacing="off" w:after="0" w:afterAutospacing="off"/>
        <w:ind w:left="0"/>
      </w:pPr>
      <w:r>
        <w:drawing>
          <wp:inline wp14:editId="38447BA5" wp14:anchorId="0444666B">
            <wp:extent cx="6695768" cy="2162175"/>
            <wp:effectExtent l="0" t="0" r="0" b="0"/>
            <wp:docPr id="13553821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4cdd51a1c148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9576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61A505" w:rsidP="5061A505" w:rsidRDefault="5061A505" w14:paraId="1BAD43E8" w14:textId="0778BC2F">
      <w:pPr>
        <w:pStyle w:val="paragraph"/>
        <w:spacing w:before="0" w:beforeAutospacing="off" w:after="0" w:afterAutospacing="off"/>
        <w:ind w:left="0"/>
        <w:rPr>
          <w:rStyle w:val="normaltextrun"/>
          <w:rFonts w:ascii="Arial" w:hAnsi="Arial" w:eastAsia="Arial" w:cs="Arial"/>
          <w:sz w:val="24"/>
          <w:szCs w:val="24"/>
        </w:rPr>
      </w:pPr>
    </w:p>
    <w:p w:rsidR="5061A505" w:rsidP="5061A505" w:rsidRDefault="5061A505" w14:paraId="34885EC3" w14:textId="72C56DE1">
      <w:pPr>
        <w:spacing w:beforeAutospacing="on" w:afterAutospacing="on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F137A17" w:rsidR="5F137A17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A livello di </w:t>
      </w:r>
      <w:r w:rsidRPr="5F137A17" w:rsidR="5F137A17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Istituto</w:t>
      </w:r>
      <w:r w:rsidRPr="5F137A17" w:rsidR="5F137A17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tutti gli </w:t>
      </w:r>
      <w:r w:rsidRPr="5F137A17" w:rsidR="5F137A17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it-IT"/>
        </w:rPr>
        <w:t>ambiti</w:t>
      </w:r>
      <w:r w:rsidRPr="5F137A17" w:rsidR="5F137A17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hanno ottenuto un punteggio positivo rispetto a quello nazionale.</w:t>
      </w:r>
    </w:p>
    <w:p w:rsidR="5F137A17" w:rsidP="5F137A17" w:rsidRDefault="5F137A17" w14:paraId="2E5D9746" w14:textId="01F0BB11">
      <w:pPr>
        <w:pStyle w:val="Normale"/>
        <w:spacing w:beforeAutospacing="on" w:afterAutospacing="on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</w:p>
    <w:p w:rsidR="5061A505" w:rsidP="5061A505" w:rsidRDefault="5061A505" w14:paraId="2F99CD49" w14:textId="61EA7985">
      <w:pPr>
        <w:pStyle w:val="paragraph"/>
        <w:spacing w:before="0" w:beforeAutospacing="off" w:after="0" w:afterAutospacing="off"/>
      </w:pPr>
      <w:r>
        <w:drawing>
          <wp:inline wp14:editId="124F8715" wp14:anchorId="7C205AFD">
            <wp:extent cx="6743700" cy="1390888"/>
            <wp:effectExtent l="0" t="0" r="0" b="0"/>
            <wp:docPr id="695149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83eead99514dd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43700" cy="1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4F8715" w:rsidP="124F8715" w:rsidRDefault="124F8715" w14:paraId="6422AA14" w14:textId="3A68C723">
      <w:pPr>
        <w:pStyle w:val="Normale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u w:val="none"/>
          <w:lang w:val="it-IT"/>
        </w:rPr>
      </w:pPr>
    </w:p>
    <w:p w:rsidR="124F8715" w:rsidP="124F8715" w:rsidRDefault="124F8715" w14:paraId="38FF474B" w14:textId="2F84E32D">
      <w:pPr>
        <w:pStyle w:val="Normale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u w:val="none"/>
          <w:lang w:val="it-IT"/>
        </w:rPr>
      </w:pPr>
    </w:p>
    <w:p w:rsidR="5061A505" w:rsidP="5061A505" w:rsidRDefault="5061A505" w14:paraId="1A384637" w14:textId="0875950F">
      <w:pPr>
        <w:pStyle w:val="Normale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56ECE079" w:rsidR="56ECE07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u w:val="none"/>
          <w:lang w:val="it-IT"/>
        </w:rPr>
        <w:t xml:space="preserve">A livello di </w:t>
      </w:r>
      <w:r w:rsidRPr="56ECE079" w:rsidR="56ECE07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u w:val="single"/>
          <w:lang w:val="it-IT"/>
        </w:rPr>
        <w:t>Istituto</w:t>
      </w:r>
      <w:r w:rsidRPr="56ECE079" w:rsidR="56ECE07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u w:val="none"/>
          <w:lang w:val="it-IT"/>
        </w:rPr>
        <w:t xml:space="preserve"> tutte le </w:t>
      </w:r>
      <w:r w:rsidRPr="56ECE079" w:rsidR="56ECE07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highlight w:val="yellow"/>
          <w:u w:val="none"/>
          <w:lang w:val="it-IT"/>
        </w:rPr>
        <w:t>dimensioni</w:t>
      </w:r>
      <w:r w:rsidRPr="56ECE079" w:rsidR="56ECE079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u w:val="none"/>
          <w:lang w:val="it-IT"/>
        </w:rPr>
        <w:t xml:space="preserve"> hanno ottenuto un punteggio positivo rispetto a quello nazionale.</w:t>
      </w:r>
    </w:p>
    <w:p w:rsidR="5061A505" w:rsidP="5061A505" w:rsidRDefault="5061A505" w14:paraId="1FC31AF7" w14:textId="062A549A">
      <w:pPr>
        <w:pStyle w:val="paragraph"/>
        <w:spacing w:before="0" w:beforeAutospacing="off" w:after="0" w:afterAutospacing="off"/>
      </w:pPr>
      <w:r>
        <w:drawing>
          <wp:inline wp14:editId="64E023C5" wp14:anchorId="509693BB">
            <wp:extent cx="6810375" cy="1404640"/>
            <wp:effectExtent l="0" t="0" r="0" b="0"/>
            <wp:docPr id="9855113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27c49e2c144e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4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5736D" w:rsidP="5061A505" w:rsidRDefault="005439FB" w14:paraId="62486C05" wp14:textId="20A7F6E2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842071" w:rsidP="2F5C888B" w:rsidRDefault="00842071" w14:paraId="62715C94" wp14:textId="77777777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cyan"/>
          <w:u w:val="single"/>
        </w:rPr>
      </w:pPr>
      <w:r w:rsidRPr="2F5C888B" w:rsidR="2F5C888B"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cyan"/>
          <w:u w:val="single"/>
        </w:rPr>
        <w:t>ANDAMENTO POSITIVO</w:t>
      </w:r>
    </w:p>
    <w:p xmlns:wp14="http://schemas.microsoft.com/office/word/2010/wordml" w:rsidR="00842071" w:rsidP="5061A505" w:rsidRDefault="00842071" w14:paraId="1299C43A" wp14:textId="468E5232" wp14:noSpellErr="1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</w:rPr>
      </w:pPr>
    </w:p>
    <w:p w:rsidR="5D4CC142" w:rsidP="5F137A17" w:rsidRDefault="5D4CC142" w14:paraId="41387216" w14:textId="76F19819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Possiamo mettere in evidenza un item positivo comune per tre classi su quattro: 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cyan"/>
        </w:rPr>
        <w:t>D17 – ambito Dati e previsioni</w:t>
      </w:r>
    </w:p>
    <w:p w:rsidR="5F137A17" w:rsidP="5F137A17" w:rsidRDefault="5F137A17" w14:paraId="28EB8E2D" w14:textId="0B368A9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5F137A17" w:rsidP="5F137A17" w:rsidRDefault="5F137A17" w14:paraId="050A4C06" w14:textId="77FE7857">
      <w:pPr>
        <w:pStyle w:val="paragraph"/>
        <w:spacing w:before="0" w:beforeAutospacing="off" w:after="0" w:afterAutospacing="off"/>
      </w:pPr>
      <w:r>
        <w:drawing>
          <wp:inline wp14:editId="24136C23" wp14:anchorId="327A215B">
            <wp:extent cx="6814060" cy="3520599"/>
            <wp:effectExtent l="0" t="0" r="0" b="0"/>
            <wp:docPr id="8499208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954d438faa41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14060" cy="35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A196FE" w:rsidP="2DE6A814" w:rsidRDefault="52A196FE" w14:paraId="1D090284" w14:textId="20E7FC59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2DE6A814" w:rsidR="2DE6A814">
        <w:rPr>
          <w:rStyle w:val="normaltextrun"/>
          <w:rFonts w:ascii="Arial" w:hAnsi="Arial" w:eastAsia="Arial" w:cs="Arial"/>
          <w:sz w:val="24"/>
          <w:szCs w:val="24"/>
        </w:rPr>
        <w:t>Si mettono in evidenza due item positivi significativi per ogni classe.</w:t>
      </w:r>
    </w:p>
    <w:p w:rsidR="2DE6A814" w:rsidP="2DE6A814" w:rsidRDefault="2DE6A814" w14:paraId="3E56D667" w14:textId="7935F69A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sz w:val="24"/>
          <w:szCs w:val="24"/>
        </w:rPr>
      </w:pPr>
    </w:p>
    <w:p w:rsidR="124F8715" w:rsidP="124F8715" w:rsidRDefault="124F8715" w14:paraId="048B29E3" w14:textId="2E3C773D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21C05154" w14:textId="61CA4AAB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06204241" w14:textId="0CA2469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204888F5" w14:textId="0E0BAFE9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7A77431F" w14:textId="51878668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3FFCFFD7" w14:textId="3B73DE4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7A201A4B" w14:textId="67987E7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2ABE2AA2" w14:textId="0A03F14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1D19B832" w14:textId="2129877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527DA909" w14:textId="3146D08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187F0A31" w14:textId="6F60A04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66FD671B" w14:textId="6B8A32E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539D5A28" w14:textId="101E047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52A196FE" w:rsidP="5061A505" w:rsidRDefault="52A196FE" w14:paraId="7679A73F" w14:textId="13F0FEA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  <w:r w:rsidRPr="2DE6A814" w:rsidR="2DE6A814">
        <w:rPr>
          <w:rStyle w:val="normaltextrun"/>
          <w:rFonts w:ascii="Arial" w:hAnsi="Arial" w:eastAsia="Arial" w:cs="Arial"/>
          <w:sz w:val="24"/>
          <w:szCs w:val="24"/>
          <w:highlight w:val="cyan"/>
        </w:rPr>
        <w:t>CLASSE *201 – ANDAMENTO POSITIVO</w:t>
      </w:r>
    </w:p>
    <w:p w:rsidR="2DE6A814" w:rsidP="2DE6A814" w:rsidRDefault="2DE6A814" w14:paraId="35040DD0" w14:textId="0E07B2B6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sz w:val="24"/>
          <w:szCs w:val="24"/>
          <w:highlight w:val="cyan"/>
        </w:rPr>
      </w:pPr>
    </w:p>
    <w:p w:rsidR="56ECE079" w:rsidP="124F8715" w:rsidRDefault="56ECE079" w14:paraId="368851DD" w14:textId="60F91930">
      <w:pPr>
        <w:pStyle w:val="paragraph"/>
        <w:spacing w:before="0" w:beforeAutospacing="off" w:after="0" w:afterAutospacing="off"/>
        <w:rPr>
          <w:rFonts w:ascii="Arial" w:hAnsi="Arial" w:eastAsia="Arial" w:cs="Arial"/>
        </w:rPr>
      </w:pPr>
      <w:r w:rsidRPr="124F8715" w:rsidR="124F8715">
        <w:rPr>
          <w:rFonts w:ascii="Arial" w:hAnsi="Arial" w:eastAsia="Arial" w:cs="Arial"/>
          <w:highlight w:val="cyan"/>
        </w:rPr>
        <w:t>D8</w:t>
      </w:r>
      <w:r w:rsidRPr="124F8715" w:rsidR="124F8715">
        <w:rPr>
          <w:rFonts w:ascii="Arial" w:hAnsi="Arial" w:eastAsia="Arial" w:cs="Arial"/>
        </w:rPr>
        <w:t xml:space="preserve"> – ambito: Spazio e figure</w:t>
      </w:r>
    </w:p>
    <w:p w:rsidR="5F137A17" w:rsidP="5F137A17" w:rsidRDefault="5F137A17" w14:paraId="44DAB47A" w14:textId="39B9A603">
      <w:pPr>
        <w:pStyle w:val="paragraph"/>
        <w:spacing w:before="0" w:beforeAutospacing="off" w:after="0" w:afterAutospacing="off"/>
      </w:pPr>
      <w:r>
        <w:drawing>
          <wp:inline wp14:editId="3531EB01" wp14:anchorId="2BB95A1C">
            <wp:extent cx="6629400" cy="3052286"/>
            <wp:effectExtent l="0" t="0" r="0" b="0"/>
            <wp:docPr id="16898067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e5f483934f4c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5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124F8715" w:rsidRDefault="56ECE079" w14:paraId="14FAC290" w14:textId="30B33681">
      <w:pPr>
        <w:pStyle w:val="paragraph"/>
        <w:spacing w:before="0" w:beforeAutospacing="off" w:after="0" w:afterAutospacing="off"/>
        <w:rPr>
          <w:rFonts w:ascii="Arial" w:hAnsi="Arial" w:eastAsia="Arial" w:cs="Arial"/>
        </w:rPr>
      </w:pPr>
      <w:r w:rsidRPr="124F8715" w:rsidR="124F8715">
        <w:rPr>
          <w:rFonts w:ascii="Arial" w:hAnsi="Arial" w:eastAsia="Arial" w:cs="Arial"/>
          <w:highlight w:val="cyan"/>
        </w:rPr>
        <w:t>D</w:t>
      </w:r>
      <w:r w:rsidRPr="124F8715" w:rsidR="124F8715">
        <w:rPr>
          <w:rFonts w:ascii="Arial" w:hAnsi="Arial" w:eastAsia="Arial" w:cs="Arial"/>
          <w:highlight w:val="cyan"/>
        </w:rPr>
        <w:t>23</w:t>
      </w:r>
      <w:r w:rsidRPr="124F8715" w:rsidR="124F8715">
        <w:rPr>
          <w:rFonts w:ascii="Arial" w:hAnsi="Arial" w:eastAsia="Arial" w:cs="Arial"/>
        </w:rPr>
        <w:t xml:space="preserve"> -</w:t>
      </w:r>
      <w:r w:rsidRPr="124F8715" w:rsidR="124F8715">
        <w:rPr>
          <w:rFonts w:ascii="Arial" w:hAnsi="Arial" w:eastAsia="Arial" w:cs="Arial"/>
        </w:rPr>
        <w:t xml:space="preserve"> ambito: Spazio e figure.</w:t>
      </w:r>
    </w:p>
    <w:p w:rsidR="5F137A17" w:rsidP="5F137A17" w:rsidRDefault="5F137A17" w14:paraId="0C085E0E" w14:textId="7BB2CC65">
      <w:pPr>
        <w:pStyle w:val="paragraph"/>
      </w:pPr>
      <w:r>
        <w:drawing>
          <wp:inline wp14:editId="7BD60A6C" wp14:anchorId="3A541C3A">
            <wp:extent cx="6581775" cy="3359448"/>
            <wp:effectExtent l="0" t="0" r="0" b="0"/>
            <wp:docPr id="14088161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15929b99ed4e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3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56ECE079" w:rsidRDefault="56ECE079" w14:paraId="32908C8A" w14:textId="6DA80B73">
      <w:pPr>
        <w:pStyle w:val="paragraph"/>
        <w:spacing w:before="0" w:beforeAutospacing="off" w:after="0" w:afterAutospacing="off"/>
      </w:pPr>
    </w:p>
    <w:p w:rsidR="124F8715" w:rsidP="124F8715" w:rsidRDefault="124F8715" w14:paraId="7EAA02D8" w14:textId="2D4F8A5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0B43020F" w14:textId="659DE40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1013A17B" w14:textId="10332F8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64477A87" w14:textId="1CAAADAB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2A1EFC4B" w14:textId="758F5E8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69F73B3B" w14:textId="0F07D34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6ABD4755" w14:textId="630E678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40297F20" w14:textId="1B672EEC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5B05831A" w14:textId="7F88FA4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52A196FE" w:rsidP="5061A505" w:rsidRDefault="52A196FE" w14:paraId="222EDA7F" w14:textId="06A98BA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  <w:r w:rsidRPr="2DE6A814" w:rsidR="2DE6A814">
        <w:rPr>
          <w:rStyle w:val="normaltextrun"/>
          <w:rFonts w:ascii="Arial" w:hAnsi="Arial" w:eastAsia="Arial" w:cs="Arial"/>
          <w:sz w:val="24"/>
          <w:szCs w:val="24"/>
          <w:highlight w:val="cyan"/>
        </w:rPr>
        <w:t>CLASSE *202- ANDAMENTO POSITIVO</w:t>
      </w:r>
    </w:p>
    <w:p w:rsidR="2DE6A814" w:rsidP="56ECE079" w:rsidRDefault="2DE6A814" w14:paraId="5E7C08DA" w14:textId="60E03326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sz w:val="24"/>
          <w:szCs w:val="24"/>
        </w:rPr>
      </w:pPr>
    </w:p>
    <w:p w:rsidR="56ECE079" w:rsidP="56ECE079" w:rsidRDefault="56ECE079" w14:paraId="1E40BA7C" w14:textId="292F3D1E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cyan"/>
        </w:rPr>
        <w:t>D7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- ambito: Numeri</w:t>
      </w:r>
    </w:p>
    <w:p w:rsidR="5F137A17" w:rsidP="5F137A17" w:rsidRDefault="5F137A17" w14:paraId="64B9417A" w14:textId="1567EDC3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</w:pPr>
      <w:r>
        <w:drawing>
          <wp:inline wp14:editId="202161E4" wp14:anchorId="7AB4E28F">
            <wp:extent cx="6606660" cy="2628900"/>
            <wp:effectExtent l="0" t="0" r="0" b="0"/>
            <wp:docPr id="396062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57dac73d134f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66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56ECE079" w:rsidRDefault="56ECE079" w14:paraId="0A5A146F" w14:textId="2FE3D364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cyan"/>
        </w:rPr>
        <w:t>D23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– ambito: Spazio e figure</w:t>
      </w:r>
    </w:p>
    <w:p w:rsidR="52A196FE" w:rsidP="5F137A17" w:rsidRDefault="52A196FE" w14:paraId="0DB73175" w14:textId="445E464B">
      <w:pPr>
        <w:pStyle w:val="paragraph"/>
        <w:spacing w:before="0" w:beforeAutospacing="off" w:after="0" w:afterAutospacing="off" w:line="259" w:lineRule="auto"/>
        <w:ind w:left="0" w:right="0"/>
        <w:jc w:val="left"/>
      </w:pPr>
      <w:r>
        <w:drawing>
          <wp:inline wp14:editId="39B5526F" wp14:anchorId="6093EC5B">
            <wp:extent cx="6581774" cy="3359448"/>
            <wp:effectExtent l="0" t="0" r="0" b="0"/>
            <wp:docPr id="1764989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47ccf163024c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1774" cy="33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4F8715" w:rsidP="124F8715" w:rsidRDefault="124F8715" w14:paraId="2731D223" w14:textId="10B589F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66A15FDC" w14:textId="74823D7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146C4A1A" w14:textId="04FAC42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1BF06D32" w14:textId="5892906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2F923527" w14:textId="0AC5A6BD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4C0EF6A8" w14:textId="50F6E31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1F48F9F7" w14:textId="48D2B64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755FFD65" w14:textId="4D7757AB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5E62E4D1" w14:textId="7190411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6A5A74D8" w14:textId="13F6090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52A196FE" w:rsidP="5061A505" w:rsidRDefault="52A196FE" w14:paraId="283C254F" w14:textId="799F0AB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  <w:r w:rsidRPr="56ECE079" w:rsidR="56ECE079">
        <w:rPr>
          <w:rStyle w:val="normaltextrun"/>
          <w:rFonts w:ascii="Arial" w:hAnsi="Arial" w:eastAsia="Arial" w:cs="Arial"/>
          <w:sz w:val="24"/>
          <w:szCs w:val="24"/>
          <w:highlight w:val="cyan"/>
        </w:rPr>
        <w:t>CLASSE *203- ANDAMENTO POSITIVO</w:t>
      </w:r>
    </w:p>
    <w:p w:rsidR="56ECE079" w:rsidP="56ECE079" w:rsidRDefault="56ECE079" w14:paraId="1CDBB817" w14:textId="6250E59F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cyan"/>
        </w:rPr>
        <w:t>D11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– ambito: Spazio e figure</w:t>
      </w:r>
    </w:p>
    <w:p w:rsidR="5F137A17" w:rsidP="5F137A17" w:rsidRDefault="5F137A17" w14:paraId="4BD9C52E" w14:textId="306D6C28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</w:pPr>
      <w:r>
        <w:drawing>
          <wp:inline wp14:editId="335396BB" wp14:anchorId="526B5C45">
            <wp:extent cx="6709317" cy="3438525"/>
            <wp:effectExtent l="0" t="0" r="0" b="0"/>
            <wp:docPr id="13862585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72da2a90fa42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317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56ECE079" w:rsidRDefault="56ECE079" w14:paraId="4F6C6D12" w14:textId="55B225E5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cyan"/>
        </w:rPr>
        <w:t>D2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– ambito - Numeri</w:t>
      </w:r>
    </w:p>
    <w:p w:rsidR="5F137A17" w:rsidP="5F137A17" w:rsidRDefault="5F137A17" w14:paraId="1CE3C2EE" w14:textId="09CD04BB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</w:pPr>
      <w:r>
        <w:drawing>
          <wp:inline wp14:editId="7042C44C" wp14:anchorId="40307722">
            <wp:extent cx="6724650" cy="3194209"/>
            <wp:effectExtent l="0" t="0" r="0" b="0"/>
            <wp:docPr id="534467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3be88ccb0649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1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4CC142" w:rsidP="5061A505" w:rsidRDefault="5D4CC142" w14:paraId="78929B2A" w14:textId="077A05F4">
      <w:pPr>
        <w:pStyle w:val="paragraph"/>
        <w:spacing w:before="0" w:beforeAutospacing="off" w:after="0" w:afterAutospacing="off"/>
      </w:pPr>
    </w:p>
    <w:p w:rsidR="5D4CC142" w:rsidP="5061A505" w:rsidRDefault="5D4CC142" w14:paraId="6CCD06CF" w14:textId="4740722F">
      <w:pPr>
        <w:pStyle w:val="paragraph"/>
        <w:spacing w:before="0" w:beforeAutospacing="off" w:after="0" w:afterAutospacing="off"/>
      </w:pPr>
    </w:p>
    <w:p w:rsidR="124F8715" w:rsidP="124F8715" w:rsidRDefault="124F8715" w14:paraId="00DB845B" w14:textId="72212EA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6A1C96F2" w14:textId="4A57920C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07D63169" w14:textId="7408D65A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7751C268" w14:textId="16651DCD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547D9938" w14:textId="1D578FC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79B4041B" w14:textId="29FDF8E8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0803BC1A" w14:textId="25793BE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124F8715" w:rsidP="124F8715" w:rsidRDefault="124F8715" w14:paraId="29E31A9F" w14:textId="67E6F4D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</w:p>
    <w:p w:rsidR="52A196FE" w:rsidP="5061A505" w:rsidRDefault="52A196FE" w14:paraId="6B97A9C3" w14:textId="31ABE3F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  <w:r w:rsidRPr="5061A505" w:rsidR="5061A505">
        <w:rPr>
          <w:rStyle w:val="normaltextrun"/>
          <w:rFonts w:ascii="Arial" w:hAnsi="Arial" w:eastAsia="Arial" w:cs="Arial"/>
          <w:sz w:val="24"/>
          <w:szCs w:val="24"/>
          <w:highlight w:val="cyan"/>
        </w:rPr>
        <w:t>CLASSE *204-ANDAMENTO POSITIVO</w:t>
      </w:r>
    </w:p>
    <w:p w:rsidR="5D4CC142" w:rsidP="56ECE079" w:rsidRDefault="5D4CC142" w14:paraId="57A9228C" w14:textId="028EDA18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cyan"/>
        </w:rPr>
        <w:t>D 22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– ambito: Numeri</w:t>
      </w:r>
    </w:p>
    <w:p w:rsidR="5F137A17" w:rsidP="5F137A17" w:rsidRDefault="5F137A17" w14:paraId="671B55EE" w14:textId="120CDD2E">
      <w:pPr>
        <w:pStyle w:val="paragraph"/>
        <w:spacing w:before="0" w:beforeAutospacing="off" w:after="0" w:afterAutospacing="off"/>
      </w:pPr>
      <w:r>
        <w:drawing>
          <wp:inline wp14:editId="3EB2803D" wp14:anchorId="72DCF262">
            <wp:extent cx="6624000" cy="3505200"/>
            <wp:effectExtent l="0" t="0" r="0" b="0"/>
            <wp:docPr id="1346101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9fdd7c7ec04d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137A17" w:rsidP="5F137A17" w:rsidRDefault="5F137A17" w14:paraId="30F2F3AC" w14:textId="2E1D8665">
      <w:pPr>
        <w:pStyle w:val="paragraph"/>
        <w:spacing w:before="0" w:beforeAutospacing="off" w:after="0" w:afterAutospacing="off"/>
      </w:pPr>
      <w:r>
        <w:drawing>
          <wp:inline wp14:editId="2CE2E8DF" wp14:anchorId="0FEA75A0">
            <wp:extent cx="6629400" cy="1491615"/>
            <wp:effectExtent l="0" t="0" r="0" b="0"/>
            <wp:docPr id="950168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3612e0a2a943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A196FE" w:rsidP="5061A505" w:rsidRDefault="52A196FE" w14:paraId="6F0467F4" w14:textId="4F1181B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cyan"/>
        </w:rPr>
        <w:t>D9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- ambito: Dati e previsioni </w:t>
      </w:r>
    </w:p>
    <w:p w:rsidR="5F137A17" w:rsidP="5F137A17" w:rsidRDefault="5F137A17" w14:paraId="39164BBC" w14:textId="16E5E53D">
      <w:pPr>
        <w:pStyle w:val="paragraph"/>
        <w:spacing w:before="0" w:beforeAutospacing="off" w:after="0" w:afterAutospacing="off"/>
      </w:pPr>
      <w:r>
        <w:drawing>
          <wp:inline wp14:editId="494723DC" wp14:anchorId="076B5FA0">
            <wp:extent cx="6359803" cy="3352145"/>
            <wp:effectExtent l="0" t="0" r="0" b="0"/>
            <wp:docPr id="369388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d62827aefb4e9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9803" cy="33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4CC142" w:rsidP="2DE6A814" w:rsidRDefault="5D4CC142" w14:paraId="50A950EC" w14:textId="365F0AAD">
      <w:pPr>
        <w:pStyle w:val="paragraph"/>
        <w:spacing w:before="0" w:beforeAutospacing="off" w:after="0" w:afterAutospacing="off"/>
      </w:pPr>
    </w:p>
    <w:p xmlns:wp14="http://schemas.microsoft.com/office/word/2010/wordml" w:rsidR="00842071" w:rsidP="2F5C888B" w:rsidRDefault="00842071" w14:paraId="12349D21" wp14:textId="77777777" wp14:noSpellErr="1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green"/>
          <w:u w:val="single"/>
        </w:rPr>
      </w:pPr>
      <w:r w:rsidRPr="2F5C888B" w:rsidR="2F5C888B"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green"/>
          <w:u w:val="single"/>
        </w:rPr>
        <w:t>ANDAMENTO NEGATIVO</w:t>
      </w:r>
    </w:p>
    <w:p xmlns:wp14="http://schemas.microsoft.com/office/word/2010/wordml" w:rsidR="00842071" w:rsidP="5061A505" w:rsidRDefault="00842071" w14:paraId="110FFD37" wp14:textId="77777777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18"/>
          <w:szCs w:val="18"/>
        </w:rPr>
      </w:pPr>
    </w:p>
    <w:p xmlns:wp14="http://schemas.microsoft.com/office/word/2010/wordml" w:rsidR="00842071" w:rsidP="5061A505" w:rsidRDefault="00842071" w14:paraId="3A6EE674" wp14:textId="2E807184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>Possiamo mettere in evidenza un item che ha avuto un andamento NEGATIVO per tre classi su quattro e significativamente positivo in un plesso (vedi sezione: Andamento positivo):</w:t>
      </w:r>
    </w:p>
    <w:p w:rsidR="56ECE079" w:rsidP="5F137A17" w:rsidRDefault="56ECE079" w14:paraId="0020275D" w14:textId="1653EEB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 xml:space="preserve">D9 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>(ambito: Dati e previsioni)</w:t>
      </w:r>
    </w:p>
    <w:p w:rsidR="5F137A17" w:rsidP="5F137A17" w:rsidRDefault="5F137A17" w14:paraId="0951C7D1" w14:textId="7C851C71">
      <w:pPr>
        <w:pStyle w:val="paragraph"/>
        <w:spacing w:before="0" w:beforeAutospacing="off" w:after="0" w:afterAutospacing="off"/>
      </w:pPr>
      <w:r>
        <w:drawing>
          <wp:inline wp14:editId="3A8DB0CE" wp14:anchorId="47868523">
            <wp:extent cx="6559826" cy="3457575"/>
            <wp:effectExtent l="0" t="0" r="0" b="0"/>
            <wp:docPr id="1802803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83e2bfd0814c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82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42071" w:rsidP="124F8715" w:rsidRDefault="00842071" w14:paraId="4DFD4E66" wp14:textId="1E9E012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b w:val="0"/>
          <w:bCs w:val="0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>Si mettono in evidenza i due item più significativi per le singole classi:</w:t>
      </w:r>
    </w:p>
    <w:p w:rsidR="56ECE079" w:rsidP="124F8715" w:rsidRDefault="56ECE079" w14:paraId="286EDD7F" w14:textId="4FCB7E4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56ECE079" w:rsidP="124F8715" w:rsidRDefault="56ECE079" w14:paraId="166FDED5" w14:textId="509EE33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>Classe *201 – Andamento negativo</w:t>
      </w:r>
    </w:p>
    <w:p w:rsidR="56ECE079" w:rsidP="124F8715" w:rsidRDefault="56ECE079" w14:paraId="3EE5A7E6" w14:textId="20C50B69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5D4CC142" w:rsidP="124F8715" w:rsidRDefault="5D4CC142" w14:paraId="33268FAB" w14:textId="60A62B32">
      <w:pPr>
        <w:pStyle w:val="paragraph"/>
        <w:spacing w:before="0" w:beforeAutospacing="off" w:after="0" w:afterAutospacing="off"/>
        <w:rPr>
          <w:rFonts w:ascii="Arial" w:hAnsi="Arial" w:eastAsia="Arial" w:cs="Arial"/>
          <w:sz w:val="24"/>
          <w:szCs w:val="24"/>
        </w:rPr>
      </w:pPr>
      <w:r w:rsidRPr="124F8715" w:rsidR="124F8715">
        <w:rPr>
          <w:rFonts w:ascii="Arial" w:hAnsi="Arial" w:eastAsia="Arial" w:cs="Arial"/>
          <w:sz w:val="24"/>
          <w:szCs w:val="24"/>
          <w:highlight w:val="green"/>
        </w:rPr>
        <w:t>D25</w:t>
      </w:r>
      <w:r w:rsidRPr="124F8715" w:rsidR="124F8715">
        <w:rPr>
          <w:rFonts w:ascii="Arial" w:hAnsi="Arial" w:eastAsia="Arial" w:cs="Arial"/>
          <w:sz w:val="24"/>
          <w:szCs w:val="24"/>
        </w:rPr>
        <w:t xml:space="preserve"> (ambito: Dati e previsioni)</w:t>
      </w:r>
    </w:p>
    <w:p w:rsidR="5D4CC142" w:rsidP="5061A505" w:rsidRDefault="5D4CC142" w14:paraId="2B5A3A0E" w14:textId="710416BF">
      <w:pPr>
        <w:pStyle w:val="paragraph"/>
        <w:spacing w:before="0" w:beforeAutospacing="off" w:after="0" w:afterAutospacing="off"/>
      </w:pPr>
      <w:r>
        <w:drawing>
          <wp:inline wp14:editId="2BD74B36" wp14:anchorId="0A0F5481">
            <wp:extent cx="6434136" cy="3217069"/>
            <wp:effectExtent l="0" t="0" r="0" b="0"/>
            <wp:docPr id="16943361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4c267451fa42c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34136" cy="321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4CC142" w:rsidP="5F137A17" w:rsidRDefault="5D4CC142" w14:paraId="7CFD7FFD" w14:textId="514F6570">
      <w:pPr>
        <w:pStyle w:val="paragraph"/>
        <w:spacing w:before="0" w:beforeAutospacing="off" w:after="0" w:afterAutospacing="off"/>
        <w:rPr>
          <w:rFonts w:ascii="Arial" w:hAnsi="Arial" w:eastAsia="Arial" w:cs="Arial"/>
          <w:sz w:val="28"/>
          <w:szCs w:val="28"/>
        </w:rPr>
      </w:pPr>
    </w:p>
    <w:p w:rsidR="5D4CC142" w:rsidP="5F137A17" w:rsidRDefault="5D4CC142" w14:paraId="106EF7A7" w14:textId="235C4102">
      <w:pPr>
        <w:pStyle w:val="paragraph"/>
        <w:spacing w:before="0" w:beforeAutospacing="off" w:after="0" w:afterAutospacing="off"/>
        <w:rPr>
          <w:rFonts w:ascii="Arial" w:hAnsi="Arial" w:eastAsia="Arial" w:cs="Arial"/>
          <w:sz w:val="28"/>
          <w:szCs w:val="28"/>
        </w:rPr>
      </w:pPr>
    </w:p>
    <w:p w:rsidR="5D4CC142" w:rsidP="124F8715" w:rsidRDefault="5D4CC142" w14:paraId="27D94D40" w14:textId="53EA5E86">
      <w:pPr>
        <w:pStyle w:val="paragraph"/>
        <w:spacing w:before="0" w:beforeAutospacing="off" w:after="0" w:afterAutospacing="off"/>
        <w:rPr>
          <w:rFonts w:ascii="Arial" w:hAnsi="Arial" w:eastAsia="Arial" w:cs="Arial"/>
          <w:sz w:val="24"/>
          <w:szCs w:val="24"/>
        </w:rPr>
      </w:pPr>
    </w:p>
    <w:p w:rsidR="5D4CC142" w:rsidP="124F8715" w:rsidRDefault="5D4CC142" w14:paraId="4BB4A248" w14:textId="6C6DA118">
      <w:pPr>
        <w:pStyle w:val="paragraph"/>
        <w:spacing w:before="0" w:beforeAutospacing="off" w:after="0" w:afterAutospacing="off"/>
        <w:rPr>
          <w:rFonts w:ascii="Arial" w:hAnsi="Arial" w:eastAsia="Arial" w:cs="Arial"/>
          <w:sz w:val="24"/>
          <w:szCs w:val="24"/>
        </w:rPr>
      </w:pPr>
      <w:r w:rsidRPr="124F8715" w:rsidR="124F8715">
        <w:rPr>
          <w:rFonts w:ascii="Arial" w:hAnsi="Arial" w:eastAsia="Arial" w:cs="Arial"/>
          <w:sz w:val="24"/>
          <w:szCs w:val="24"/>
          <w:highlight w:val="green"/>
        </w:rPr>
        <w:t>D14</w:t>
      </w:r>
      <w:r w:rsidRPr="124F8715" w:rsidR="124F8715">
        <w:rPr>
          <w:rFonts w:ascii="Arial" w:hAnsi="Arial" w:eastAsia="Arial" w:cs="Arial"/>
          <w:sz w:val="24"/>
          <w:szCs w:val="24"/>
        </w:rPr>
        <w:t xml:space="preserve"> (</w:t>
      </w:r>
      <w:r w:rsidRPr="124F8715" w:rsidR="124F8715">
        <w:rPr>
          <w:rFonts w:ascii="Arial" w:hAnsi="Arial" w:eastAsia="Arial" w:cs="Arial"/>
          <w:sz w:val="24"/>
          <w:szCs w:val="24"/>
        </w:rPr>
        <w:t xml:space="preserve">ambito: </w:t>
      </w:r>
      <w:r w:rsidRPr="124F8715" w:rsidR="124F8715">
        <w:rPr>
          <w:rFonts w:ascii="Arial" w:hAnsi="Arial" w:eastAsia="Arial" w:cs="Arial"/>
          <w:sz w:val="24"/>
          <w:szCs w:val="24"/>
        </w:rPr>
        <w:t>Spazio e figure)</w:t>
      </w:r>
    </w:p>
    <w:p w:rsidR="5F137A17" w:rsidP="5F137A17" w:rsidRDefault="5F137A17" w14:paraId="2D4F3F13" w14:textId="7FC0A79B">
      <w:pPr>
        <w:pStyle w:val="paragraph"/>
        <w:spacing w:before="0" w:beforeAutospacing="off" w:after="0" w:afterAutospacing="off"/>
      </w:pPr>
      <w:r>
        <w:drawing>
          <wp:inline wp14:editId="34E32D20" wp14:anchorId="496B3AE2">
            <wp:extent cx="6502520" cy="3589932"/>
            <wp:effectExtent l="0" t="0" r="0" b="0"/>
            <wp:docPr id="17264620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4ecced924d41b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02520" cy="35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137A17" w:rsidP="5F137A17" w:rsidRDefault="5F137A17" w14:paraId="012548DA" w14:textId="235EC04B">
      <w:pPr>
        <w:pStyle w:val="paragraph"/>
        <w:spacing w:before="0" w:beforeAutospacing="off" w:after="0" w:afterAutospacing="off"/>
      </w:pPr>
      <w:r>
        <w:drawing>
          <wp:inline wp14:editId="2E088A9F" wp14:anchorId="2FF01CFE">
            <wp:extent cx="6529532" cy="1782018"/>
            <wp:effectExtent l="0" t="0" r="0" b="0"/>
            <wp:docPr id="1316734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af5099de1846b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29532" cy="17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5F137A17" w:rsidRDefault="56ECE079" w14:paraId="24124B38" w14:textId="0A39233A">
      <w:pPr>
        <w:pStyle w:val="paragraph"/>
        <w:spacing w:before="0" w:beforeAutospacing="off" w:after="0" w:afterAutospacing="off"/>
        <w:rPr>
          <w:rFonts w:ascii="Arial" w:hAnsi="Arial" w:eastAsia="Arial" w:cs="Arial"/>
          <w:sz w:val="28"/>
          <w:szCs w:val="28"/>
        </w:rPr>
      </w:pPr>
    </w:p>
    <w:p w:rsidR="56ECE079" w:rsidP="124F8715" w:rsidRDefault="56ECE079" w14:paraId="3370AA1A" w14:textId="1B406F1A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>Classe *202 – Andamento negativo</w:t>
      </w:r>
    </w:p>
    <w:p w:rsidR="56ECE079" w:rsidP="124F8715" w:rsidRDefault="56ECE079" w14:paraId="6CFE774D" w14:textId="7B8F73A2">
      <w:pPr>
        <w:pStyle w:val="paragraph"/>
        <w:spacing w:before="0" w:beforeAutospacing="off" w:after="0" w:afterAutospacing="off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842071" w:rsidP="124F8715" w:rsidRDefault="00842071" w14:paraId="63DE4014" wp14:textId="2FC44910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24"/>
          <w:szCs w:val="24"/>
        </w:rPr>
      </w:pPr>
      <w:r w:rsidRPr="124F8715" w:rsidR="124F8715">
        <w:rPr>
          <w:rFonts w:ascii="Arial" w:hAnsi="Arial" w:eastAsia="Arial" w:cs="Arial"/>
          <w:sz w:val="24"/>
          <w:szCs w:val="24"/>
          <w:highlight w:val="green"/>
        </w:rPr>
        <w:t>D18</w:t>
      </w:r>
      <w:r w:rsidRPr="124F8715" w:rsidR="124F8715">
        <w:rPr>
          <w:rFonts w:ascii="Arial" w:hAnsi="Arial" w:eastAsia="Arial" w:cs="Arial"/>
          <w:sz w:val="24"/>
          <w:szCs w:val="24"/>
        </w:rPr>
        <w:t xml:space="preserve"> (ambito: Relazioni e funzioni)</w:t>
      </w:r>
    </w:p>
    <w:p xmlns:wp14="http://schemas.microsoft.com/office/word/2010/wordml" w:rsidR="00842071" w:rsidP="5061A505" w:rsidRDefault="00842071" w14:paraId="0D19B15D" wp14:textId="26BAD343">
      <w:pPr>
        <w:pStyle w:val="paragraph"/>
        <w:spacing w:before="0" w:beforeAutospacing="off" w:after="0" w:afterAutospacing="off"/>
        <w:textAlignment w:val="baseline"/>
      </w:pPr>
      <w:r>
        <w:drawing>
          <wp:inline xmlns:wp14="http://schemas.microsoft.com/office/word/2010/wordprocessingDrawing" wp14:editId="725002F6" wp14:anchorId="1B3FDFAC">
            <wp:extent cx="6018607" cy="3209925"/>
            <wp:effectExtent l="0" t="0" r="0" b="0"/>
            <wp:docPr id="1857963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431c0069174b6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18607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42071" w:rsidP="5061A505" w:rsidRDefault="00842071" w14:paraId="5A61AE94" wp14:textId="54B823CA">
      <w:pPr>
        <w:pStyle w:val="paragraph"/>
        <w:spacing w:before="0" w:beforeAutospacing="off" w:after="0" w:afterAutospacing="off"/>
        <w:textAlignment w:val="baseline"/>
      </w:pPr>
    </w:p>
    <w:p xmlns:wp14="http://schemas.microsoft.com/office/word/2010/wordml" w:rsidR="00842071" w:rsidP="124F8715" w:rsidRDefault="00842071" w14:paraId="70DF9E56" wp14:textId="7DF887DD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24"/>
          <w:szCs w:val="24"/>
        </w:rPr>
      </w:pPr>
      <w:r w:rsidRPr="124F8715" w:rsidR="124F8715">
        <w:rPr>
          <w:rFonts w:ascii="Arial" w:hAnsi="Arial" w:eastAsia="Arial" w:cs="Arial"/>
          <w:sz w:val="24"/>
          <w:szCs w:val="24"/>
          <w:highlight w:val="green"/>
        </w:rPr>
        <w:t>D6</w:t>
      </w:r>
      <w:r w:rsidRPr="124F8715" w:rsidR="124F8715">
        <w:rPr>
          <w:rFonts w:ascii="Arial" w:hAnsi="Arial" w:eastAsia="Arial" w:cs="Arial"/>
          <w:sz w:val="24"/>
          <w:szCs w:val="24"/>
        </w:rPr>
        <w:t xml:space="preserve"> (ambito: Dati e previsioni)</w:t>
      </w:r>
    </w:p>
    <w:p w:rsidR="5F137A17" w:rsidP="5F137A17" w:rsidRDefault="5F137A17" w14:paraId="72BA47E5" w14:textId="1E0BF693">
      <w:pPr>
        <w:pStyle w:val="paragraph"/>
        <w:spacing w:before="0" w:beforeAutospacing="off" w:after="0" w:afterAutospacing="off"/>
      </w:pPr>
      <w:r>
        <w:drawing>
          <wp:inline wp14:editId="73027B82" wp14:anchorId="30D3D8B1">
            <wp:extent cx="6762752" cy="3071416"/>
            <wp:effectExtent l="0" t="0" r="0" b="0"/>
            <wp:docPr id="18047509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3d9dd8d9224d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62752" cy="307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124F8715" w:rsidRDefault="56ECE079" w14:paraId="201CF071" w14:textId="23A42A8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>Classe *203 – Andamento negativo</w:t>
      </w:r>
    </w:p>
    <w:p w:rsidR="56ECE079" w:rsidP="124F8715" w:rsidRDefault="56ECE079" w14:paraId="5B0CCEEE" w14:textId="0DBFA5F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56ECE079" w:rsidP="124F8715" w:rsidRDefault="56ECE079" w14:paraId="29295072" w14:textId="6DDEBD3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>D6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(ambito: Dati e previsioni)</w:t>
      </w:r>
    </w:p>
    <w:p w:rsidR="56ECE079" w:rsidP="56ECE079" w:rsidRDefault="56ECE079" w14:paraId="5273491B" w14:textId="184FFBED">
      <w:pPr>
        <w:pStyle w:val="paragraph"/>
        <w:spacing w:before="0" w:beforeAutospacing="off" w:after="0" w:afterAutospacing="off"/>
      </w:pPr>
      <w:r>
        <w:drawing>
          <wp:inline wp14:editId="13F2199C" wp14:anchorId="091111E3">
            <wp:extent cx="6638925" cy="3015179"/>
            <wp:effectExtent l="0" t="0" r="0" b="0"/>
            <wp:docPr id="410785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59faf3422e46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0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137A17" w:rsidR="5F137A17">
        <w:rPr>
          <w:rStyle w:val="normaltextrun"/>
          <w:rFonts w:ascii="Arial" w:hAnsi="Arial" w:eastAsia="Arial" w:cs="Arial"/>
          <w:sz w:val="28"/>
          <w:szCs w:val="28"/>
        </w:rPr>
        <w:t xml:space="preserve"> </w:t>
      </w:r>
    </w:p>
    <w:p w:rsidR="56ECE079" w:rsidP="5F137A17" w:rsidRDefault="56ECE079" w14:paraId="4DB74C08" w14:textId="394DD25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3941A41E" w14:textId="3127B80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4355E6DA" w14:textId="59735D48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117B11B0" w14:textId="111B0D7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39BCD574" w14:textId="715C401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0A17B6CB" w14:textId="5595140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104F8527" w14:textId="1523D7C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2A14F57B" w14:textId="2274DDC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08541235" w14:textId="6D1AB66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3D87D7F5" w14:textId="409EFA9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1C5E7A96" w14:textId="315CAF4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29426275" w14:textId="690BA9D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>D20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(ambito: Numeri)</w:t>
      </w:r>
    </w:p>
    <w:p w:rsidR="5F137A17" w:rsidP="5F137A17" w:rsidRDefault="5F137A17" w14:paraId="0588363F" w14:textId="02B62F10">
      <w:pPr>
        <w:pStyle w:val="paragraph"/>
        <w:spacing w:before="0" w:beforeAutospacing="off" w:after="0" w:afterAutospacing="off"/>
      </w:pPr>
      <w:r>
        <w:drawing>
          <wp:inline wp14:editId="7E12EDB7" wp14:anchorId="408D41FB">
            <wp:extent cx="6905625" cy="3668614"/>
            <wp:effectExtent l="0" t="0" r="0" b="0"/>
            <wp:docPr id="17755148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8e32b046b243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66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5F137A17" w:rsidRDefault="56ECE079" w14:paraId="0F035256" w14:textId="6616BEF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124F8715" w:rsidRDefault="56ECE079" w14:paraId="5479A927" w14:textId="5B081CFA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>Classe *204 – Andamento negativo</w:t>
      </w:r>
    </w:p>
    <w:p w:rsidR="56ECE079" w:rsidP="124F8715" w:rsidRDefault="56ECE079" w14:paraId="186F2D5A" w14:textId="2D6949F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56ECE079" w:rsidP="124F8715" w:rsidRDefault="56ECE079" w14:paraId="765ED428" w14:textId="29620D4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>D20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(ambito: Numeri)</w:t>
      </w:r>
    </w:p>
    <w:p w:rsidR="56ECE079" w:rsidP="56ECE079" w:rsidRDefault="56ECE079" w14:paraId="276E2D56" w14:textId="629AE53E">
      <w:pPr>
        <w:pStyle w:val="paragraph"/>
        <w:spacing w:before="0" w:beforeAutospacing="off" w:after="0" w:afterAutospacing="off"/>
      </w:pPr>
      <w:r>
        <w:drawing>
          <wp:inline wp14:editId="60937829" wp14:anchorId="461A65EE">
            <wp:extent cx="6638925" cy="3526929"/>
            <wp:effectExtent l="0" t="0" r="0" b="0"/>
            <wp:docPr id="1007869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9bd19a822b4e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2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5F137A17" w:rsidRDefault="56ECE079" w14:paraId="7D4EB855" w14:textId="2E92DA3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3A0182EF" w14:textId="693BC17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3F808ED6" w14:textId="0C72E77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395CBB48" w14:textId="6FAFEB8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5F137A17" w:rsidRDefault="56ECE079" w14:paraId="5853A43E" w14:textId="1945765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6ECE079" w:rsidP="124F8715" w:rsidRDefault="56ECE079" w14:paraId="69266F8D" w14:textId="5C97C2E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124F8715" w:rsidR="124F8715">
        <w:rPr>
          <w:rStyle w:val="normaltextrun"/>
          <w:rFonts w:ascii="Arial" w:hAnsi="Arial" w:eastAsia="Arial" w:cs="Arial"/>
          <w:sz w:val="24"/>
          <w:szCs w:val="24"/>
          <w:highlight w:val="green"/>
        </w:rPr>
        <w:t>D24</w:t>
      </w:r>
      <w:r w:rsidRPr="124F8715" w:rsidR="124F8715">
        <w:rPr>
          <w:rStyle w:val="normaltextrun"/>
          <w:rFonts w:ascii="Arial" w:hAnsi="Arial" w:eastAsia="Arial" w:cs="Arial"/>
          <w:sz w:val="24"/>
          <w:szCs w:val="24"/>
        </w:rPr>
        <w:t xml:space="preserve"> (ambito: Numeri)</w:t>
      </w:r>
    </w:p>
    <w:p w:rsidR="5F137A17" w:rsidP="5F137A17" w:rsidRDefault="5F137A17" w14:paraId="78E6C516" w14:textId="66076F18">
      <w:pPr>
        <w:pStyle w:val="paragraph"/>
        <w:spacing w:before="0" w:beforeAutospacing="off" w:after="0" w:afterAutospacing="off"/>
      </w:pPr>
      <w:r>
        <w:drawing>
          <wp:inline wp14:editId="1BF0482B" wp14:anchorId="10E900CF">
            <wp:extent cx="6643688" cy="2961977"/>
            <wp:effectExtent l="0" t="0" r="0" b="0"/>
            <wp:docPr id="20241689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eb3406d55c4aa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3688" cy="29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ECE079" w:rsidP="56ECE079" w:rsidRDefault="56ECE079" w14:paraId="4C9043B3" w14:textId="4CA425A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56ECE079" w:rsidR="56ECE079">
        <w:rPr>
          <w:rStyle w:val="normaltextrun"/>
          <w:rFonts w:ascii="Arial" w:hAnsi="Arial" w:eastAsia="Arial" w:cs="Arial"/>
          <w:sz w:val="24"/>
          <w:szCs w:val="24"/>
        </w:rPr>
        <w:t>Al seguente link Guida alla Lettura delle Prove Invalsi di Matematica – classe 2^</w:t>
      </w:r>
    </w:p>
    <w:p w:rsidR="56ECE079" w:rsidP="56ECE079" w:rsidRDefault="56ECE079" w14:paraId="4C92A78D" w14:textId="552EA90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56ECE079" w:rsidP="56ECE079" w:rsidRDefault="56ECE079" w14:paraId="64B00D7C" w14:textId="4DE9790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hyperlink r:id="R111b8b9617294714">
        <w:r w:rsidRPr="56ECE079" w:rsidR="56ECE079">
          <w:rPr>
            <w:rStyle w:val="Hyperlink"/>
            <w:rFonts w:ascii="Arial" w:hAnsi="Arial" w:eastAsia="Arial" w:cs="Arial"/>
            <w:sz w:val="24"/>
            <w:szCs w:val="24"/>
          </w:rPr>
          <w:t>https://invalsi-areaprove.cineca.it/docs/2022/guida%20alla%20lettura_g02_2022_def.pdf</w:t>
        </w:r>
      </w:hyperlink>
    </w:p>
    <w:p w:rsidR="56ECE079" w:rsidP="56ECE079" w:rsidRDefault="56ECE079" w14:paraId="03DBE7D0" w14:textId="71C0006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56ECE079" w:rsidP="56ECE079" w:rsidRDefault="56ECE079" w14:paraId="484797DA" w14:textId="3AC931FF">
      <w:pPr>
        <w:pStyle w:val="paragraph"/>
        <w:spacing w:before="0" w:beforeAutospacing="off" w:after="0" w:afterAutospacing="off"/>
        <w:rPr>
          <w:rFonts w:ascii="Arial" w:hAnsi="Arial" w:eastAsia="Arial" w:cs="Arial"/>
        </w:rPr>
      </w:pPr>
    </w:p>
    <w:p xmlns:wp14="http://schemas.microsoft.com/office/word/2010/wordml" w:rsidR="00842071" w:rsidP="5061A505" w:rsidRDefault="00842071" w14:paraId="44E871BC" wp14:textId="77777777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18"/>
          <w:szCs w:val="18"/>
        </w:rPr>
      </w:pPr>
    </w:p>
    <w:p w:rsidR="56ECE079" w:rsidP="56ECE079" w:rsidRDefault="56ECE079" w14:paraId="45DC4073" w14:textId="550EDF3F">
      <w:pPr>
        <w:pStyle w:val="paragraph"/>
        <w:spacing w:before="0" w:beforeAutospacing="off" w:after="0" w:afterAutospacing="off"/>
        <w:rPr>
          <w:rFonts w:ascii="Arial" w:hAnsi="Arial" w:eastAsia="Arial" w:cs="Arial"/>
          <w:sz w:val="18"/>
          <w:szCs w:val="18"/>
        </w:rPr>
      </w:pPr>
    </w:p>
    <w:p w:rsidR="56ECE079" w:rsidP="56ECE079" w:rsidRDefault="56ECE079" w14:paraId="04120DBC" w14:textId="7768F3FF">
      <w:pPr>
        <w:pStyle w:val="paragraph"/>
        <w:spacing w:before="0" w:beforeAutospacing="off" w:after="0" w:afterAutospacing="off"/>
        <w:rPr>
          <w:rFonts w:ascii="Arial" w:hAnsi="Arial" w:eastAsia="Arial" w:cs="Arial"/>
          <w:sz w:val="18"/>
          <w:szCs w:val="18"/>
        </w:rPr>
      </w:pPr>
    </w:p>
    <w:p xmlns:wp14="http://schemas.microsoft.com/office/word/2010/wordml" w:rsidR="00842071" w:rsidP="5061A505" w:rsidRDefault="00842071" w14:paraId="144A5D23" wp14:textId="10A13AD0" wp14:noSpellErr="1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</w:rPr>
      </w:pPr>
    </w:p>
    <w:p xmlns:wp14="http://schemas.microsoft.com/office/word/2010/wordml" w:rsidR="00842071" w:rsidP="5061A505" w:rsidRDefault="00842071" w14:paraId="738610EB" wp14:textId="77777777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18"/>
          <w:szCs w:val="18"/>
        </w:rPr>
      </w:pPr>
    </w:p>
    <w:sectPr w:rsidRPr="00B5736D" w:rsidR="00D404A4" w:rsidSect="00B910CB">
      <w:pgSz w:w="11900" w:h="16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CC4AB3" w:rsidP="00962AB2" w:rsidRDefault="00CC4AB3" w14:paraId="1DA6542E" wp14:textId="77777777">
      <w:r>
        <w:separator/>
      </w:r>
    </w:p>
  </w:endnote>
  <w:endnote w:type="continuationSeparator" w:id="0">
    <w:p xmlns:wp14="http://schemas.microsoft.com/office/word/2010/wordml" w:rsidR="00CC4AB3" w:rsidP="00962AB2" w:rsidRDefault="00CC4AB3" w14:paraId="3041E394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CC4AB3" w:rsidP="00962AB2" w:rsidRDefault="00CC4AB3" w14:paraId="722B00AE" wp14:textId="77777777">
      <w:r>
        <w:separator/>
      </w:r>
    </w:p>
  </w:footnote>
  <w:footnote w:type="continuationSeparator" w:id="0">
    <w:p xmlns:wp14="http://schemas.microsoft.com/office/word/2010/wordml" w:rsidR="00CC4AB3" w:rsidP="00962AB2" w:rsidRDefault="00CC4AB3" w14:paraId="42C6D796" wp14:textId="77777777">
      <w:r>
        <w:continuationSeparator/>
      </w:r>
    </w:p>
  </w:footnote>
</w:footnote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3bf8d7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d90d7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02d81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90373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nsid w:val="32da7f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51"/>
  <w:trackRevisions w:val="false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76D"/>
    <w:rsid w:val="00354F85"/>
    <w:rsid w:val="005439FB"/>
    <w:rsid w:val="00572765"/>
    <w:rsid w:val="00590AB8"/>
    <w:rsid w:val="00665FEC"/>
    <w:rsid w:val="006A26A9"/>
    <w:rsid w:val="006F7020"/>
    <w:rsid w:val="0079633D"/>
    <w:rsid w:val="007A79DB"/>
    <w:rsid w:val="00842071"/>
    <w:rsid w:val="00857745"/>
    <w:rsid w:val="008D1BF5"/>
    <w:rsid w:val="00922FCF"/>
    <w:rsid w:val="00927A5A"/>
    <w:rsid w:val="00957E94"/>
    <w:rsid w:val="00962AB2"/>
    <w:rsid w:val="00997F0C"/>
    <w:rsid w:val="00B4184A"/>
    <w:rsid w:val="00B5736D"/>
    <w:rsid w:val="00B910CB"/>
    <w:rsid w:val="00B91A81"/>
    <w:rsid w:val="00C02AEB"/>
    <w:rsid w:val="00CC4AB3"/>
    <w:rsid w:val="00CD17F3"/>
    <w:rsid w:val="00D3576D"/>
    <w:rsid w:val="00D404A4"/>
    <w:rsid w:val="00D678AC"/>
    <w:rsid w:val="00E14B02"/>
    <w:rsid w:val="00EB68C8"/>
    <w:rsid w:val="00EF7F13"/>
    <w:rsid w:val="00F73568"/>
    <w:rsid w:val="0DA6DDCA"/>
    <w:rsid w:val="124F8715"/>
    <w:rsid w:val="1803F802"/>
    <w:rsid w:val="20FFD75B"/>
    <w:rsid w:val="26F0CA5E"/>
    <w:rsid w:val="2D079A4D"/>
    <w:rsid w:val="2DE6A814"/>
    <w:rsid w:val="2EDEA968"/>
    <w:rsid w:val="2F5C888B"/>
    <w:rsid w:val="3F920FCA"/>
    <w:rsid w:val="49C9BBC4"/>
    <w:rsid w:val="5061A505"/>
    <w:rsid w:val="52A196FE"/>
    <w:rsid w:val="56921986"/>
    <w:rsid w:val="56ECE079"/>
    <w:rsid w:val="5D4CC142"/>
    <w:rsid w:val="5E23C512"/>
    <w:rsid w:val="5F137A17"/>
    <w:rsid w:val="61C5AA17"/>
    <w:rsid w:val="63445B8E"/>
    <w:rsid w:val="6C97E40D"/>
    <w:rsid w:val="7B4E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743D9"/>
  <w15:chartTrackingRefBased/>
  <w15:docId w15:val="{E3D9BF34-225B-4843-8A28-43DCE1A11FC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paragraph" w:customStyle="1">
    <w:name w:val="paragraph"/>
    <w:basedOn w:val="Normale"/>
    <w:rsid w:val="00D3576D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it-IT"/>
    </w:rPr>
  </w:style>
  <w:style w:type="character" w:styleId="normaltextrun" w:customStyle="1">
    <w:name w:val="normaltextrun"/>
    <w:basedOn w:val="Carpredefinitoparagrafo"/>
    <w:rsid w:val="00D3576D"/>
  </w:style>
  <w:style w:type="character" w:styleId="eop" w:customStyle="1">
    <w:name w:val="eop"/>
    <w:basedOn w:val="Carpredefinitoparagrafo"/>
    <w:rsid w:val="00D3576D"/>
  </w:style>
  <w:style w:type="character" w:styleId="apple-converted-space" w:customStyle="1">
    <w:name w:val="apple-converted-space"/>
    <w:basedOn w:val="Carpredefinitoparagrafo"/>
    <w:rsid w:val="00D3576D"/>
  </w:style>
  <w:style w:type="paragraph" w:styleId="Intestazione">
    <w:name w:val="header"/>
    <w:basedOn w:val="Normale"/>
    <w:link w:val="IntestazioneCarattere"/>
    <w:uiPriority w:val="99"/>
    <w:unhideWhenUsed/>
    <w:rsid w:val="00962AB2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962AB2"/>
  </w:style>
  <w:style w:type="paragraph" w:styleId="Pidipagina">
    <w:name w:val="footer"/>
    <w:basedOn w:val="Normale"/>
    <w:link w:val="PidipaginaCarattere"/>
    <w:uiPriority w:val="99"/>
    <w:unhideWhenUsed/>
    <w:rsid w:val="00962AB2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962AB2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Carpredefinitoparagrafo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4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fontTable" Target="fontTable.xml" Id="rId29" /><Relationship Type="http://schemas.openxmlformats.org/officeDocument/2006/relationships/styles" Target="styles.xml" Id="rId1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30" /><Relationship Type="http://schemas.openxmlformats.org/officeDocument/2006/relationships/numbering" Target="numbering.xml" Id="R6240aeb841dd448c" /><Relationship Type="http://schemas.openxmlformats.org/officeDocument/2006/relationships/image" Target="/media/image41.png" Id="Rf6de012de3a64328" /><Relationship Type="http://schemas.openxmlformats.org/officeDocument/2006/relationships/image" Target="/media/image42.png" Id="R31f94e6be1dd4847" /><Relationship Type="http://schemas.openxmlformats.org/officeDocument/2006/relationships/image" Target="/media/image43.png" Id="R4fe6ce2f989542e5" /><Relationship Type="http://schemas.openxmlformats.org/officeDocument/2006/relationships/image" Target="/media/image47.png" Id="R5727c49e2c144e2e" /><Relationship Type="http://schemas.openxmlformats.org/officeDocument/2006/relationships/hyperlink" Target="https://invalsi-areaprove.cineca.it/docs/2022/guida%20alla%20lettura_g02_2022_def.pdf" TargetMode="External" Id="R111b8b9617294714" /><Relationship Type="http://schemas.openxmlformats.org/officeDocument/2006/relationships/image" Target="/media/image8.png" Id="R2174eaa41a23450e" /><Relationship Type="http://schemas.openxmlformats.org/officeDocument/2006/relationships/image" Target="/media/image9.png" Id="Re537e2e6b4754348" /><Relationship Type="http://schemas.openxmlformats.org/officeDocument/2006/relationships/image" Target="/media/imagea.png" Id="R1f982e46c27d496a" /><Relationship Type="http://schemas.openxmlformats.org/officeDocument/2006/relationships/image" Target="/media/imageb.png" Id="R8794ea3a9c024e46" /><Relationship Type="http://schemas.openxmlformats.org/officeDocument/2006/relationships/image" Target="/media/imagec.png" Id="Ra7deb47d2c454c84" /><Relationship Type="http://schemas.openxmlformats.org/officeDocument/2006/relationships/image" Target="/media/imaged.png" Id="Rf73b49529d50446c" /><Relationship Type="http://schemas.openxmlformats.org/officeDocument/2006/relationships/image" Target="/media/imagee.png" Id="Rc9103128dbee4f01" /><Relationship Type="http://schemas.openxmlformats.org/officeDocument/2006/relationships/image" Target="/media/imagef.png" Id="Re7ed4787ff944dd6" /><Relationship Type="http://schemas.openxmlformats.org/officeDocument/2006/relationships/image" Target="/media/image14.png" Id="R68c5abb8d06448d9" /><Relationship Type="http://schemas.openxmlformats.org/officeDocument/2006/relationships/image" Target="/media/image15.png" Id="R123e3f927d184a7d" /><Relationship Type="http://schemas.openxmlformats.org/officeDocument/2006/relationships/image" Target="/media/image16.png" Id="R838b061a9c5447bd" /><Relationship Type="http://schemas.openxmlformats.org/officeDocument/2006/relationships/image" Target="/media/image17.png" Id="Rd016625c6884469f" /><Relationship Type="http://schemas.openxmlformats.org/officeDocument/2006/relationships/image" Target="/media/image18.png" Id="R38a902ab40e34d5e" /><Relationship Type="http://schemas.openxmlformats.org/officeDocument/2006/relationships/image" Target="/media/image19.png" Id="R86c113284df943ea" /><Relationship Type="http://schemas.openxmlformats.org/officeDocument/2006/relationships/image" Target="/media/image1c.png" Id="R4310df1e93af4163" /><Relationship Type="http://schemas.openxmlformats.org/officeDocument/2006/relationships/image" Target="/media/image1d.png" Id="Rcd4cdd51a1c14876" /><Relationship Type="http://schemas.openxmlformats.org/officeDocument/2006/relationships/image" Target="/media/image1f.png" Id="Ra1e5f483934f4c9b" /><Relationship Type="http://schemas.openxmlformats.org/officeDocument/2006/relationships/image" Target="/media/image20.png" Id="R1b15929b99ed4e2e" /><Relationship Type="http://schemas.openxmlformats.org/officeDocument/2006/relationships/image" Target="/media/image21.png" Id="R4c57dac73d134fd9" /><Relationship Type="http://schemas.openxmlformats.org/officeDocument/2006/relationships/image" Target="/media/image23.png" Id="R9372da2a90fa42f7" /><Relationship Type="http://schemas.openxmlformats.org/officeDocument/2006/relationships/image" Target="/media/image24.png" Id="R9a3be88ccb064991" /><Relationship Type="http://schemas.openxmlformats.org/officeDocument/2006/relationships/image" Target="/media/image25.png" Id="R649fdd7c7ec04d0a" /><Relationship Type="http://schemas.openxmlformats.org/officeDocument/2006/relationships/image" Target="/media/image26.png" Id="Re83612e0a2a943b5" /><Relationship Type="http://schemas.openxmlformats.org/officeDocument/2006/relationships/image" Target="/media/image28.png" Id="R7e83e2bfd0814caa" /><Relationship Type="http://schemas.openxmlformats.org/officeDocument/2006/relationships/image" Target="/media/image2e.png" Id="R1759faf3422e46ef" /><Relationship Type="http://schemas.openxmlformats.org/officeDocument/2006/relationships/image" Target="/media/image2f.png" Id="R788e32b046b2434f" /><Relationship Type="http://schemas.openxmlformats.org/officeDocument/2006/relationships/image" Target="/media/image30.png" Id="Rda9bd19a822b4e48" /><Relationship Type="http://schemas.openxmlformats.org/officeDocument/2006/relationships/image" Target="/media/image32.png" Id="Rf8eb7ba140cc4a0a" /><Relationship Type="http://schemas.openxmlformats.org/officeDocument/2006/relationships/image" Target="/media/image33.png" Id="R7f986f9a3813431b" /><Relationship Type="http://schemas.openxmlformats.org/officeDocument/2006/relationships/hyperlink" Target="https://invalsi-areaprove.cineca.it/docs/2022/Guida%20alla%20lettura_ITA_G02_MS2022.pdf" TargetMode="External" Id="Rded041e1dbb54bc8" /><Relationship Type="http://schemas.openxmlformats.org/officeDocument/2006/relationships/image" Target="/media/image34.png" Id="R3383eead99514ddf" /><Relationship Type="http://schemas.openxmlformats.org/officeDocument/2006/relationships/image" Target="/media/image35.png" Id="Rc2954d438faa4136" /><Relationship Type="http://schemas.openxmlformats.org/officeDocument/2006/relationships/image" Target="/media/image36.png" Id="R5b47ccf163024c76" /><Relationship Type="http://schemas.openxmlformats.org/officeDocument/2006/relationships/image" Target="/media/image37.png" Id="R5cd62827aefb4e96" /><Relationship Type="http://schemas.openxmlformats.org/officeDocument/2006/relationships/image" Target="/media/image38.png" Id="R664c267451fa42ca" /><Relationship Type="http://schemas.openxmlformats.org/officeDocument/2006/relationships/image" Target="/media/image39.png" Id="R644ecced924d41b8" /><Relationship Type="http://schemas.openxmlformats.org/officeDocument/2006/relationships/image" Target="/media/image3a.png" Id="R55af5099de1846b9" /><Relationship Type="http://schemas.openxmlformats.org/officeDocument/2006/relationships/image" Target="/media/image3b.png" Id="R9f431c0069174b6f" /><Relationship Type="http://schemas.openxmlformats.org/officeDocument/2006/relationships/image" Target="/media/image3c.png" Id="R883d9dd8d9224dfe" /><Relationship Type="http://schemas.openxmlformats.org/officeDocument/2006/relationships/image" Target="/media/image3d.png" Id="R9beb3406d55c4aa3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ELISA PASTORINO</lastModifiedBy>
  <revision>26</revision>
  <dcterms:created xsi:type="dcterms:W3CDTF">2020-01-28T14:02:00.0000000Z</dcterms:created>
  <dcterms:modified xsi:type="dcterms:W3CDTF">2023-05-03T12:25:56.5393698Z</dcterms:modified>
</coreProperties>
</file>